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numPr>
          <w:ilvl w:val="0"/>
          <w:numId w:val="0"/>
        </w:numPr>
        <w:jc w:val="center"/>
        <w:outlineLvl w:val="0"/>
        <w:rPr>
          <w:b/>
          <w:b/>
          <w:sz w:val="28"/>
          <w:szCs w:val="28"/>
        </w:rPr>
      </w:pPr>
      <w:r>
        <w:rPr>
          <w:b/>
          <w:sz w:val="28"/>
          <w:szCs w:val="28"/>
        </w:rPr>
        <w:tab/>
        <w:t xml:space="preserve">PROTOKÓŁ </w:t>
      </w:r>
    </w:p>
    <w:p>
      <w:pPr>
        <w:pStyle w:val="NoSpacing"/>
        <w:numPr>
          <w:ilvl w:val="0"/>
          <w:numId w:val="0"/>
        </w:numPr>
        <w:jc w:val="center"/>
        <w:outlineLvl w:val="0"/>
        <w:rPr>
          <w:b/>
          <w:b/>
          <w:sz w:val="28"/>
          <w:szCs w:val="28"/>
        </w:rPr>
      </w:pPr>
      <w:r>
        <w:rPr>
          <w:b/>
          <w:sz w:val="28"/>
          <w:szCs w:val="28"/>
        </w:rPr>
        <w:t>posiedzenia Zespołu Interdyscyplinarnego</w:t>
      </w:r>
    </w:p>
    <w:p>
      <w:pPr>
        <w:pStyle w:val="NoSpacing"/>
        <w:jc w:val="center"/>
        <w:rPr>
          <w:b/>
          <w:b/>
          <w:sz w:val="16"/>
          <w:szCs w:val="16"/>
        </w:rPr>
      </w:pPr>
      <w:r>
        <w:rPr>
          <w:b/>
          <w:sz w:val="16"/>
          <w:szCs w:val="16"/>
        </w:rPr>
      </w:r>
    </w:p>
    <w:p>
      <w:pPr>
        <w:pStyle w:val="NoSpacing"/>
        <w:ind w:left="708" w:hanging="0"/>
        <w:jc w:val="both"/>
        <w:rPr>
          <w:sz w:val="28"/>
          <w:szCs w:val="28"/>
        </w:rPr>
      </w:pPr>
      <w:r>
        <w:rPr>
          <w:sz w:val="28"/>
          <w:szCs w:val="28"/>
        </w:rPr>
        <w:t>W dniu 17.03.2016 r. odbyło się kolejne  posiedzenie Zespołu Interdyscyplinarnego ds. Przeciwdziałania Przemocy w Rodzinie, zwołane przez Zastępcę Przewodniczącego Zespołu Interdyscyplinarnego  (lista obecności w załączeniu).</w:t>
      </w:r>
    </w:p>
    <w:p>
      <w:pPr>
        <w:pStyle w:val="NoSpacing"/>
        <w:ind w:firstLine="708"/>
        <w:jc w:val="both"/>
        <w:rPr>
          <w:sz w:val="16"/>
          <w:szCs w:val="16"/>
        </w:rPr>
      </w:pPr>
      <w:r>
        <w:rPr>
          <w:sz w:val="16"/>
          <w:szCs w:val="16"/>
        </w:rPr>
      </w:r>
    </w:p>
    <w:p>
      <w:pPr>
        <w:pStyle w:val="NoSpacing"/>
        <w:numPr>
          <w:ilvl w:val="0"/>
          <w:numId w:val="0"/>
        </w:numPr>
        <w:ind w:firstLine="644"/>
        <w:jc w:val="both"/>
        <w:outlineLvl w:val="0"/>
        <w:rPr>
          <w:sz w:val="28"/>
          <w:szCs w:val="28"/>
        </w:rPr>
      </w:pPr>
      <w:r>
        <w:rPr>
          <w:sz w:val="28"/>
          <w:szCs w:val="28"/>
        </w:rPr>
        <w:t>Zebranie poprowadziła Sekretarz Zespołu Pani Eleonora Roszkowska.</w:t>
      </w:r>
    </w:p>
    <w:p>
      <w:pPr>
        <w:pStyle w:val="NoSpacing"/>
        <w:jc w:val="both"/>
        <w:rPr>
          <w:sz w:val="16"/>
          <w:szCs w:val="16"/>
        </w:rPr>
      </w:pPr>
      <w:r>
        <w:rPr>
          <w:sz w:val="16"/>
          <w:szCs w:val="16"/>
        </w:rPr>
      </w:r>
    </w:p>
    <w:p>
      <w:pPr>
        <w:pStyle w:val="NoSpacing"/>
        <w:numPr>
          <w:ilvl w:val="0"/>
          <w:numId w:val="1"/>
        </w:numPr>
        <w:jc w:val="both"/>
        <w:rPr>
          <w:sz w:val="16"/>
          <w:szCs w:val="16"/>
        </w:rPr>
      </w:pPr>
      <w:r>
        <w:rPr>
          <w:sz w:val="28"/>
          <w:szCs w:val="28"/>
        </w:rPr>
        <w:t xml:space="preserve">Na początku spotkania p.o. Kierownika Ośrodka Pani Iwona Wardęga-Łechwan, otwierając spotkanie, powitała zebranych i poinformowała, że 13.01.2016 r. nastąpiła zmiana na stanowisku Kierownika Ośrodka, Pani Grażyna Hołda nie pracuje już w Ośrodku i zarządzeniem Wójta z dnia 18.01.2016 r. została odwołana ze stanowiska Przewodniczącej Zespołu Interdyscyplinarnego. Głównym punktem posiedzenia ZI stał się więc wybór nowego przewodniczącego. Jednocześnie Pani Kierownik zarekomendowała na stanowisko przewodniczącego  Panią Eleonorę Roszkowską, pełniąca dotąd obowiązki sekretarza ZI.  Jednocześnie Pani Wardęga przekazała dalsze prowadzenie spotkania Sekretarzowi Zespołu Pani Eleonorze Roszkowskiej. </w:t>
      </w:r>
    </w:p>
    <w:p>
      <w:pPr>
        <w:pStyle w:val="NoSpacing"/>
        <w:ind w:left="720" w:hanging="0"/>
        <w:jc w:val="both"/>
        <w:rPr>
          <w:sz w:val="16"/>
          <w:szCs w:val="16"/>
        </w:rPr>
      </w:pPr>
      <w:r>
        <w:rPr>
          <w:sz w:val="16"/>
          <w:szCs w:val="16"/>
        </w:rPr>
      </w:r>
    </w:p>
    <w:p>
      <w:pPr>
        <w:pStyle w:val="NoSpacing"/>
        <w:numPr>
          <w:ilvl w:val="0"/>
          <w:numId w:val="1"/>
        </w:numPr>
        <w:jc w:val="both"/>
        <w:rPr>
          <w:sz w:val="16"/>
          <w:szCs w:val="16"/>
        </w:rPr>
      </w:pPr>
      <w:r>
        <w:rPr>
          <w:sz w:val="28"/>
          <w:szCs w:val="28"/>
        </w:rPr>
        <w:t>W dalszej części spotkania Pani Eleonora Roszkowska przedstawiła ogólny plan spotkania, po czym przystąpiono do wyborów nowego przewodniczącego. Wszyscy członkowie ZI, poparli kandydaturę Pani Roszkowskiej na stanowisko przewodniczącej, która wyraziła zgodę na objęcie stanowiska, rezygnując jednocześnie z funkcji Sekretarza Zespołu.</w:t>
      </w:r>
    </w:p>
    <w:p>
      <w:pPr>
        <w:pStyle w:val="NoSpacing"/>
        <w:ind w:left="720" w:hanging="0"/>
        <w:jc w:val="both"/>
        <w:rPr>
          <w:sz w:val="16"/>
          <w:szCs w:val="16"/>
        </w:rPr>
      </w:pPr>
      <w:r>
        <w:rPr>
          <w:sz w:val="16"/>
          <w:szCs w:val="16"/>
        </w:rPr>
      </w:r>
    </w:p>
    <w:p>
      <w:pPr>
        <w:pStyle w:val="NoSpacing"/>
        <w:numPr>
          <w:ilvl w:val="0"/>
          <w:numId w:val="1"/>
        </w:numPr>
        <w:jc w:val="both"/>
        <w:rPr>
          <w:sz w:val="16"/>
          <w:szCs w:val="16"/>
        </w:rPr>
      </w:pPr>
      <w:r>
        <w:rPr>
          <w:sz w:val="28"/>
          <w:szCs w:val="28"/>
        </w:rPr>
        <w:t>Następnie przeprowadzono głosowanie.</w:t>
      </w:r>
    </w:p>
    <w:p>
      <w:pPr>
        <w:pStyle w:val="NoSpacing"/>
        <w:ind w:left="720" w:hanging="0"/>
        <w:jc w:val="both"/>
        <w:rPr>
          <w:sz w:val="28"/>
          <w:szCs w:val="28"/>
        </w:rPr>
      </w:pPr>
      <w:r>
        <w:rPr>
          <w:sz w:val="28"/>
          <w:szCs w:val="28"/>
        </w:rPr>
        <w:t>W głosowaniu jawnym wzięło udział 10 osób, uprawnionych do głosowania.</w:t>
      </w:r>
    </w:p>
    <w:p>
      <w:pPr>
        <w:pStyle w:val="NoSpacing"/>
        <w:ind w:left="720" w:hanging="0"/>
        <w:jc w:val="both"/>
        <w:rPr>
          <w:sz w:val="28"/>
          <w:szCs w:val="28"/>
        </w:rPr>
      </w:pPr>
      <w:r>
        <w:rPr>
          <w:sz w:val="28"/>
          <w:szCs w:val="28"/>
        </w:rPr>
        <w:t xml:space="preserve">Jednogłośnie - Przewodniczącym Zespołu Interdyscyplinarnego została wybrana Pani Eleonora Roszkowska. </w:t>
      </w:r>
    </w:p>
    <w:p>
      <w:pPr>
        <w:pStyle w:val="NoSpacing"/>
        <w:ind w:left="720" w:hanging="0"/>
        <w:jc w:val="both"/>
        <w:rPr>
          <w:sz w:val="16"/>
          <w:szCs w:val="16"/>
        </w:rPr>
      </w:pPr>
      <w:r>
        <w:rPr>
          <w:sz w:val="16"/>
          <w:szCs w:val="16"/>
        </w:rPr>
      </w:r>
    </w:p>
    <w:p>
      <w:pPr>
        <w:pStyle w:val="NoSpacing"/>
        <w:numPr>
          <w:ilvl w:val="0"/>
          <w:numId w:val="1"/>
        </w:numPr>
        <w:jc w:val="both"/>
        <w:rPr>
          <w:sz w:val="28"/>
          <w:szCs w:val="28"/>
        </w:rPr>
      </w:pPr>
      <w:r>
        <w:rPr>
          <w:sz w:val="28"/>
          <w:szCs w:val="28"/>
        </w:rPr>
        <w:t>Zespół podjął również decyzję, jednogłośnie, w głosowaniu jawnym, o rezygnacji z funkcji sekretarza Zespołu, a  dotychczasowe zadania sekretarza ZI przejmie Przewodniczący ZI.</w:t>
      </w:r>
    </w:p>
    <w:p>
      <w:pPr>
        <w:pStyle w:val="NoSpacing"/>
        <w:ind w:left="720" w:hanging="0"/>
        <w:jc w:val="both"/>
        <w:rPr>
          <w:sz w:val="28"/>
          <w:szCs w:val="28"/>
        </w:rPr>
      </w:pPr>
      <w:r>
        <w:rPr>
          <w:sz w:val="28"/>
          <w:szCs w:val="28"/>
        </w:rPr>
      </w:r>
    </w:p>
    <w:p>
      <w:pPr>
        <w:pStyle w:val="NoSpacing"/>
        <w:numPr>
          <w:ilvl w:val="0"/>
          <w:numId w:val="1"/>
        </w:numPr>
        <w:jc w:val="both"/>
        <w:rPr>
          <w:sz w:val="28"/>
          <w:szCs w:val="28"/>
        </w:rPr>
      </w:pPr>
      <w:r>
        <w:rPr>
          <w:sz w:val="28"/>
          <w:szCs w:val="28"/>
        </w:rPr>
        <w:t>W kolejnym punkcie spotkania Pani Eleonora Roszkowska przedstawiła podsumowanie działań, podejmowanych w ramach przeciwdziałania przemocy w rodzinie, w  2015 roku, następnie przypomniała o rekomendacjach Zespołu Kontrolującego Urzędu Wojewódzkiego, do podjęcia działań, określonych w Krajowym Programie Przeciwdziałania Przemocy w Rodzinie na lata 2014-2020.</w:t>
      </w:r>
    </w:p>
    <w:p>
      <w:pPr>
        <w:pStyle w:val="NoSpacing"/>
        <w:ind w:left="720" w:hanging="0"/>
        <w:jc w:val="both"/>
        <w:rPr>
          <w:sz w:val="28"/>
          <w:szCs w:val="28"/>
        </w:rPr>
      </w:pPr>
      <w:r>
        <w:rPr>
          <w:sz w:val="28"/>
          <w:szCs w:val="28"/>
        </w:rPr>
        <w:t xml:space="preserve">W dyskusji nad zagadnieniami rekomendacji, największe zainteresowanie dyrektorów szkół wzbudziło opracowanie i realizacja programów terapeutycznych i pomocy psychologicznej dla osób dotkniętych przemocą w rodzinie, ze szczególnym uwzględnieniem pomocy psychologicznej dla dzieci. </w:t>
      </w:r>
    </w:p>
    <w:p>
      <w:pPr>
        <w:pStyle w:val="NoSpacing"/>
        <w:ind w:left="720" w:hanging="0"/>
        <w:jc w:val="both"/>
        <w:rPr>
          <w:sz w:val="28"/>
          <w:szCs w:val="28"/>
        </w:rPr>
      </w:pPr>
      <w:r>
        <w:rPr>
          <w:sz w:val="28"/>
          <w:szCs w:val="28"/>
        </w:rPr>
      </w:r>
    </w:p>
    <w:p>
      <w:pPr>
        <w:pStyle w:val="NoSpacing"/>
        <w:ind w:left="720" w:hanging="0"/>
        <w:jc w:val="center"/>
        <w:rPr>
          <w:sz w:val="28"/>
          <w:szCs w:val="28"/>
        </w:rPr>
      </w:pPr>
      <w:r>
        <w:rPr>
          <w:sz w:val="28"/>
          <w:szCs w:val="28"/>
        </w:rPr>
        <w:t>- 2 -</w:t>
      </w:r>
    </w:p>
    <w:p>
      <w:pPr>
        <w:pStyle w:val="NoSpacing"/>
        <w:ind w:left="720" w:hanging="0"/>
        <w:jc w:val="both"/>
        <w:rPr>
          <w:sz w:val="28"/>
          <w:szCs w:val="28"/>
        </w:rPr>
      </w:pPr>
      <w:r>
        <w:rPr>
          <w:sz w:val="28"/>
          <w:szCs w:val="28"/>
        </w:rPr>
      </w:r>
    </w:p>
    <w:p>
      <w:pPr>
        <w:pStyle w:val="NoSpacing"/>
        <w:ind w:left="720" w:hanging="0"/>
        <w:jc w:val="both"/>
        <w:rPr>
          <w:sz w:val="28"/>
          <w:szCs w:val="28"/>
        </w:rPr>
      </w:pPr>
      <w:r>
        <w:rPr>
          <w:sz w:val="28"/>
          <w:szCs w:val="28"/>
        </w:rPr>
        <w:t>Dyrektor Zespołu Szkół w Zielonkach Pani Bożena Nowak zawnioskowała m.in. o utworzenie grupy wsparcia dla dzieci z rodzin dotkniętych przemocą w rodzinie.</w:t>
      </w:r>
    </w:p>
    <w:p>
      <w:pPr>
        <w:pStyle w:val="NoSpacing"/>
        <w:jc w:val="both"/>
        <w:rPr>
          <w:sz w:val="16"/>
          <w:szCs w:val="16"/>
        </w:rPr>
      </w:pPr>
      <w:r>
        <w:rPr>
          <w:sz w:val="16"/>
          <w:szCs w:val="16"/>
        </w:rPr>
      </w:r>
    </w:p>
    <w:p>
      <w:pPr>
        <w:pStyle w:val="NoSpacing"/>
        <w:numPr>
          <w:ilvl w:val="0"/>
          <w:numId w:val="1"/>
        </w:numPr>
        <w:jc w:val="both"/>
        <w:rPr>
          <w:sz w:val="16"/>
          <w:szCs w:val="16"/>
        </w:rPr>
      </w:pPr>
      <w:r>
        <w:rPr>
          <w:sz w:val="28"/>
          <w:szCs w:val="28"/>
        </w:rPr>
        <w:t>W dalszej części spotkania omówiona została bieżąca sytuacja Rodziny Pani XX, w odniesieniu do zachowań syna X w szkole.</w:t>
      </w:r>
    </w:p>
    <w:p>
      <w:pPr>
        <w:pStyle w:val="NoSpacing"/>
        <w:ind w:left="720" w:hanging="0"/>
        <w:jc w:val="both"/>
        <w:rPr>
          <w:sz w:val="28"/>
          <w:szCs w:val="28"/>
        </w:rPr>
      </w:pPr>
      <w:r>
        <w:rPr>
          <w:sz w:val="28"/>
          <w:szCs w:val="28"/>
        </w:rPr>
        <w:t>Ustalono, że matka chłopca Pani XX podjęła działania w kierunku dalszego diagnozowania choroby syna i aktywnie uczestniczy w jego leczeniu.</w:t>
      </w:r>
    </w:p>
    <w:p>
      <w:pPr>
        <w:pStyle w:val="ListParagraph"/>
        <w:rPr>
          <w:sz w:val="16"/>
          <w:szCs w:val="16"/>
        </w:rPr>
      </w:pPr>
      <w:r>
        <w:rPr>
          <w:sz w:val="16"/>
          <w:szCs w:val="16"/>
        </w:rPr>
      </w:r>
    </w:p>
    <w:p>
      <w:pPr>
        <w:pStyle w:val="NoSpacing"/>
        <w:numPr>
          <w:ilvl w:val="0"/>
          <w:numId w:val="1"/>
        </w:numPr>
        <w:jc w:val="both"/>
        <w:rPr>
          <w:sz w:val="28"/>
          <w:szCs w:val="28"/>
        </w:rPr>
      </w:pPr>
      <w:r>
        <w:rPr>
          <w:sz w:val="28"/>
          <w:szCs w:val="28"/>
        </w:rPr>
        <w:t>Kolejnym punktem zebrania było omówienie sytuacji Rodziny Państwa X, w odniesieniu do zachowań syna X w szkole.</w:t>
      </w:r>
    </w:p>
    <w:p>
      <w:pPr>
        <w:pStyle w:val="NoSpacing"/>
        <w:ind w:left="720" w:hanging="0"/>
        <w:jc w:val="both"/>
        <w:rPr>
          <w:sz w:val="28"/>
          <w:szCs w:val="28"/>
        </w:rPr>
      </w:pPr>
      <w:r>
        <w:rPr>
          <w:sz w:val="28"/>
          <w:szCs w:val="28"/>
        </w:rPr>
        <w:t xml:space="preserve">Ustalono, że Asystent Rodziny Pani Iwona Michałek-Zemła, w oparciu o art. 109 kodeksu opiekuńczego, wystąpi z pismem do sądu o wydanie zarządzeń dot. opieki nad synem Państwa X - X. Nieletni XX obecnie pozostaje w szkole pod dodatkową opieką asystenta nauczyciela. </w:t>
      </w:r>
    </w:p>
    <w:p>
      <w:pPr>
        <w:pStyle w:val="NoSpacing"/>
        <w:ind w:left="720" w:hanging="0"/>
        <w:jc w:val="both"/>
        <w:rPr>
          <w:sz w:val="28"/>
          <w:szCs w:val="28"/>
        </w:rPr>
      </w:pPr>
      <w:r>
        <w:rPr>
          <w:sz w:val="28"/>
          <w:szCs w:val="28"/>
        </w:rPr>
      </w:r>
    </w:p>
    <w:p>
      <w:pPr>
        <w:pStyle w:val="NoSpacing"/>
        <w:numPr>
          <w:ilvl w:val="0"/>
          <w:numId w:val="1"/>
        </w:numPr>
        <w:jc w:val="both"/>
        <w:rPr>
          <w:sz w:val="28"/>
          <w:szCs w:val="28"/>
        </w:rPr>
      </w:pPr>
      <w:r>
        <w:rPr>
          <w:sz w:val="28"/>
          <w:szCs w:val="28"/>
        </w:rPr>
        <w:t>Dyrektor ZS w Zielonkach Pani Bożena Nowak poinformowała zebranych o zaplanowanym spotkaniu w szkole, w sprawie rozeznania sytuacji uczennicy XX, która wcześniej uciekła z domu.</w:t>
      </w:r>
    </w:p>
    <w:p>
      <w:pPr>
        <w:pStyle w:val="NoSpacing"/>
        <w:ind w:left="720" w:hanging="0"/>
        <w:jc w:val="both"/>
        <w:rPr>
          <w:sz w:val="28"/>
          <w:szCs w:val="28"/>
        </w:rPr>
      </w:pPr>
      <w:r>
        <w:rPr>
          <w:sz w:val="28"/>
          <w:szCs w:val="28"/>
        </w:rPr>
      </w:r>
    </w:p>
    <w:p>
      <w:pPr>
        <w:pStyle w:val="NoSpacing"/>
        <w:numPr>
          <w:ilvl w:val="0"/>
          <w:numId w:val="1"/>
        </w:numPr>
        <w:jc w:val="both"/>
        <w:rPr>
          <w:sz w:val="28"/>
          <w:szCs w:val="28"/>
        </w:rPr>
      </w:pPr>
      <w:r>
        <w:rPr>
          <w:sz w:val="28"/>
          <w:szCs w:val="28"/>
        </w:rPr>
        <w:t>Kurator Sądowy Pani Mirosława Pomykalska poinformowała członków Zespołu o zmianach kadrowych w Zespole Kuratorskiej Służby Sądowej, tym samym, w Gminie Zielonki, pozostała Ona jedynym kuratorem ds. nieletnich. Pani Iwona Marchińska-Gębala została przeniesiona do pracy w innej gminie, dlatego zarządzeniem Wójta Gminy Zielonki z dnia 8.03.2016 r. Pani Iwona Marchińska-Gębala została odwołana ze składu Zespołu Interdyscyplinarnego.</w:t>
      </w:r>
    </w:p>
    <w:p>
      <w:pPr>
        <w:pStyle w:val="ListParagraph"/>
        <w:rPr>
          <w:sz w:val="28"/>
          <w:szCs w:val="28"/>
        </w:rPr>
      </w:pPr>
      <w:r>
        <w:rPr>
          <w:sz w:val="28"/>
          <w:szCs w:val="28"/>
        </w:rPr>
      </w:r>
    </w:p>
    <w:p>
      <w:pPr>
        <w:pStyle w:val="NoSpacing"/>
        <w:numPr>
          <w:ilvl w:val="0"/>
          <w:numId w:val="1"/>
        </w:numPr>
        <w:jc w:val="both"/>
        <w:rPr>
          <w:sz w:val="28"/>
          <w:szCs w:val="28"/>
        </w:rPr>
      </w:pPr>
      <w:r>
        <w:rPr>
          <w:sz w:val="28"/>
          <w:szCs w:val="28"/>
        </w:rPr>
        <w:t xml:space="preserve">Na zakończenie spotkania opracowano harmonogram spotkań Zespołu Interdyscyplinarnego na cały 2016 r., tak więc kolejne posiedzenia ZI ustalono na: </w:t>
      </w:r>
    </w:p>
    <w:p>
      <w:pPr>
        <w:pStyle w:val="NoSpacing"/>
        <w:numPr>
          <w:ilvl w:val="0"/>
          <w:numId w:val="2"/>
        </w:numPr>
        <w:jc w:val="both"/>
        <w:rPr>
          <w:sz w:val="28"/>
          <w:szCs w:val="28"/>
        </w:rPr>
      </w:pPr>
      <w:r>
        <w:rPr>
          <w:sz w:val="28"/>
          <w:szCs w:val="28"/>
        </w:rPr>
        <w:t>9.06.2016 r.</w:t>
      </w:r>
    </w:p>
    <w:p>
      <w:pPr>
        <w:pStyle w:val="NoSpacing"/>
        <w:numPr>
          <w:ilvl w:val="0"/>
          <w:numId w:val="2"/>
        </w:numPr>
        <w:jc w:val="both"/>
        <w:rPr>
          <w:sz w:val="28"/>
          <w:szCs w:val="28"/>
        </w:rPr>
      </w:pPr>
      <w:r>
        <w:rPr>
          <w:sz w:val="28"/>
          <w:szCs w:val="28"/>
        </w:rPr>
        <w:t>8.09.2016 r.</w:t>
      </w:r>
    </w:p>
    <w:p>
      <w:pPr>
        <w:pStyle w:val="NoSpacing"/>
        <w:numPr>
          <w:ilvl w:val="0"/>
          <w:numId w:val="2"/>
        </w:numPr>
        <w:jc w:val="both"/>
        <w:rPr>
          <w:sz w:val="28"/>
          <w:szCs w:val="28"/>
        </w:rPr>
      </w:pPr>
      <w:r>
        <w:rPr>
          <w:sz w:val="28"/>
          <w:szCs w:val="28"/>
        </w:rPr>
        <w:t>8.12.2016 r.</w:t>
      </w:r>
    </w:p>
    <w:p>
      <w:pPr>
        <w:pStyle w:val="NoSpacing"/>
        <w:ind w:left="720" w:hanging="0"/>
        <w:jc w:val="both"/>
        <w:rPr>
          <w:sz w:val="28"/>
          <w:szCs w:val="28"/>
        </w:rPr>
      </w:pPr>
      <w:r>
        <w:rPr>
          <w:sz w:val="28"/>
          <w:szCs w:val="28"/>
        </w:rPr>
      </w:r>
    </w:p>
    <w:p>
      <w:pPr>
        <w:pStyle w:val="NoSpacing"/>
        <w:numPr>
          <w:ilvl w:val="0"/>
          <w:numId w:val="1"/>
        </w:numPr>
        <w:jc w:val="both"/>
        <w:rPr>
          <w:sz w:val="28"/>
          <w:szCs w:val="28"/>
        </w:rPr>
      </w:pPr>
      <w:r>
        <w:rPr>
          <w:sz w:val="28"/>
          <w:szCs w:val="28"/>
        </w:rPr>
        <w:t>Na tym spotkanie Zespołu Interdyscyplinarnego zakończyło się.</w:t>
      </w:r>
    </w:p>
    <w:p>
      <w:pPr>
        <w:pStyle w:val="NoSpacing"/>
        <w:ind w:left="720" w:hanging="0"/>
        <w:jc w:val="both"/>
        <w:rPr>
          <w:sz w:val="28"/>
          <w:szCs w:val="28"/>
        </w:rPr>
      </w:pPr>
      <w:r>
        <w:rPr>
          <w:sz w:val="28"/>
          <w:szCs w:val="28"/>
        </w:rPr>
      </w:r>
    </w:p>
    <w:p>
      <w:pPr>
        <w:pStyle w:val="NoSpacing"/>
        <w:numPr>
          <w:ilvl w:val="0"/>
          <w:numId w:val="0"/>
        </w:numPr>
        <w:ind w:left="720" w:hanging="0"/>
        <w:jc w:val="both"/>
        <w:outlineLvl w:val="0"/>
        <w:rPr>
          <w:sz w:val="28"/>
          <w:szCs w:val="28"/>
        </w:rPr>
      </w:pPr>
      <w:r>
        <w:rPr>
          <w:sz w:val="24"/>
          <w:szCs w:val="24"/>
        </w:rPr>
        <w:tab/>
        <w:tab/>
        <w:tab/>
        <w:tab/>
      </w:r>
      <w:r>
        <w:rPr>
          <w:sz w:val="28"/>
          <w:szCs w:val="28"/>
        </w:rPr>
        <w:t>Przewodniczący Zespołu Interdyscyplinarnego</w:t>
      </w:r>
    </w:p>
    <w:p>
      <w:pPr>
        <w:pStyle w:val="NoSpacing"/>
        <w:jc w:val="both"/>
        <w:rPr>
          <w:sz w:val="28"/>
          <w:szCs w:val="28"/>
        </w:rPr>
      </w:pPr>
      <w:r>
        <w:rPr>
          <w:sz w:val="28"/>
          <w:szCs w:val="28"/>
        </w:rPr>
        <w:tab/>
        <w:tab/>
        <w:tab/>
        <w:tab/>
        <w:tab/>
        <w:tab/>
        <w:tab/>
      </w:r>
    </w:p>
    <w:p>
      <w:pPr>
        <w:pStyle w:val="NoSpacing"/>
        <w:jc w:val="both"/>
        <w:rPr>
          <w:sz w:val="28"/>
          <w:szCs w:val="28"/>
        </w:rPr>
      </w:pPr>
      <w:r>
        <w:rPr>
          <w:sz w:val="28"/>
          <w:szCs w:val="28"/>
        </w:rPr>
        <w:tab/>
        <w:tab/>
        <w:tab/>
        <w:tab/>
        <w:tab/>
        <w:tab/>
        <w:tab/>
        <w:t>Eleonora Roszkowska</w:t>
      </w:r>
    </w:p>
    <w:p>
      <w:pPr>
        <w:pStyle w:val="NoSpacing"/>
        <w:ind w:left="705" w:hanging="0"/>
        <w:jc w:val="both"/>
        <w:rPr>
          <w:sz w:val="16"/>
          <w:szCs w:val="16"/>
        </w:rPr>
      </w:pPr>
      <w:r>
        <w:rPr>
          <w:sz w:val="16"/>
          <w:szCs w:val="16"/>
        </w:rPr>
      </w:r>
    </w:p>
    <w:p>
      <w:pPr>
        <w:pStyle w:val="NoSpacing"/>
        <w:ind w:left="705" w:hanging="0"/>
        <w:jc w:val="both"/>
        <w:rPr>
          <w:sz w:val="20"/>
          <w:szCs w:val="20"/>
        </w:rPr>
      </w:pPr>
      <w:r>
        <w:rPr>
          <w:sz w:val="20"/>
          <w:szCs w:val="20"/>
        </w:rPr>
        <w:t>Sporządziła:</w:t>
        <w:tab/>
        <w:tab/>
        <w:tab/>
        <w:tab/>
        <w:t xml:space="preserve">          </w:t>
      </w:r>
    </w:p>
    <w:p>
      <w:pPr>
        <w:pStyle w:val="NoSpacing"/>
        <w:numPr>
          <w:ilvl w:val="0"/>
          <w:numId w:val="0"/>
        </w:numPr>
        <w:ind w:left="705" w:hanging="0"/>
        <w:jc w:val="both"/>
        <w:outlineLvl w:val="0"/>
        <w:rPr>
          <w:sz w:val="20"/>
          <w:szCs w:val="20"/>
        </w:rPr>
      </w:pPr>
      <w:r>
        <w:rPr>
          <w:sz w:val="20"/>
          <w:szCs w:val="20"/>
        </w:rPr>
        <w:t>Eleonora Roszkowska</w:t>
        <w:tab/>
      </w:r>
    </w:p>
    <w:p>
      <w:pPr>
        <w:pStyle w:val="Normal"/>
        <w:rPr/>
      </w:pPr>
      <w:r>
        <w:rPr/>
      </w:r>
    </w:p>
    <w:sectPr>
      <w:type w:val="nextPage"/>
      <w:pgSz w:w="11906" w:h="16838"/>
      <w:pgMar w:left="1417" w:right="1417" w:header="0" w:top="568" w:footer="0" w:bottom="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291"/>
    <w:pPr>
      <w:widowControl/>
      <w:suppressAutoHyphens w:val="true"/>
      <w:bidi w:val="0"/>
      <w:spacing w:lineRule="auto" w:line="276"/>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8"/>
      <w:szCs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Spacing">
    <w:name w:val="No Spacing"/>
    <w:uiPriority w:val="1"/>
    <w:qFormat/>
    <w:rsid w:val="00c960d8"/>
    <w:pPr>
      <w:widowControl/>
      <w:suppressAutoHyphens w:val="true"/>
      <w:bidi w:val="0"/>
      <w:spacing w:lineRule="auto" w:line="240"/>
      <w:jc w:val="left"/>
    </w:pPr>
    <w:rPr>
      <w:rFonts w:ascii="Calibri" w:hAnsi="Calibri" w:eastAsia="Calibri" w:cs="Times New Roman" w:asciiTheme="minorHAnsi" w:eastAsiaTheme="minorHAnsi" w:hAnsiTheme="minorHAnsi"/>
      <w:color w:val="auto"/>
      <w:sz w:val="22"/>
      <w:szCs w:val="22"/>
      <w:lang w:val="pl-PL" w:eastAsia="en-US" w:bidi="ar-SA"/>
    </w:rPr>
  </w:style>
  <w:style w:type="paragraph" w:styleId="ListParagraph">
    <w:name w:val="List Paragraph"/>
    <w:basedOn w:val="Normal"/>
    <w:uiPriority w:val="34"/>
    <w:qFormat/>
    <w:rsid w:val="00c960d8"/>
    <w:pPr>
      <w:ind w:left="708" w:hanging="0"/>
    </w:pPr>
    <w:rPr>
      <w:rFonts w:ascii="Calibri" w:hAnsi="Calibri" w:eastAsia="Calibri" w:cs="Times New Roman"/>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LibreOffice/4.4.0.3$Windows_x86 LibreOffice_project/de093506bcdc5fafd9023ee680b8c60e3e0645d7</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2016-04-12T11:59:00Z</dcterms:created>
  <dc:creator>O!</dc:creator>
  <dc:language>pl-PL</dc:language>
  <dcterms:modified xsi:type="dcterms:W3CDTF">2016-04-12T14:50:30Z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