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32"/>
          <w:szCs w:val="32"/>
        </w:rPr>
        <w:t xml:space="preserve">WYKAZ JEDNOSTEK ŚWIADCZĄCYCH POMOC </w:t>
      </w:r>
    </w:p>
    <w:p>
      <w:pPr>
        <w:pStyle w:val="style0"/>
        <w:jc w:val="center"/>
      </w:pPr>
      <w:r>
        <w:rPr>
          <w:rFonts w:ascii="Arial" w:cs="Arial" w:hAnsi="Arial"/>
          <w:b/>
          <w:sz w:val="32"/>
          <w:szCs w:val="32"/>
        </w:rPr>
        <w:t>NA RZECZ OSÓB DOTKNIĘTYCH PRZEMOCĄ W RODZINIE</w:t>
      </w:r>
    </w:p>
    <w:p>
      <w:pPr>
        <w:pStyle w:val="style0"/>
        <w:jc w:val="center"/>
      </w:pPr>
      <w:r>
        <w:rPr>
          <w:b/>
          <w:i/>
          <w:sz w:val="28"/>
          <w:szCs w:val="28"/>
        </w:rPr>
        <w:t>(interwencja kryzysowa, poradnictwo specjalistyczne, miejsca noclegowe)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b/>
        </w:rPr>
        <w:t>Punkt Informacji, Wsparcia i Pomocy dla Osób Dotkniętych Przemocą w Rodzinie</w:t>
      </w:r>
    </w:p>
    <w:p>
      <w:pPr>
        <w:pStyle w:val="style0"/>
      </w:pPr>
      <w:r>
        <w:rPr/>
        <w:t>ul. Krakowskie Przedmieście 112</w:t>
      </w:r>
    </w:p>
    <w:p>
      <w:pPr>
        <w:pStyle w:val="style0"/>
      </w:pPr>
      <w:r>
        <w:rPr>
          <w:b/>
        </w:rPr>
        <w:t>32-087 Zielonki</w:t>
      </w:r>
    </w:p>
    <w:p>
      <w:pPr>
        <w:pStyle w:val="style0"/>
      </w:pPr>
      <w:r>
        <w:rPr/>
        <w:t>Tel. 519 139 804</w:t>
      </w:r>
    </w:p>
    <w:p>
      <w:pPr>
        <w:pStyle w:val="style0"/>
      </w:pPr>
      <w:r>
        <w:rPr/>
        <w:t>Czynny w każdą środę, w godz. od 15.oo do 20.oo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b/>
        </w:rPr>
        <w:t xml:space="preserve">Powiatowe Centrum Pomocy Rodzinie </w:t>
      </w:r>
    </w:p>
    <w:p>
      <w:pPr>
        <w:pStyle w:val="style0"/>
      </w:pPr>
      <w:r>
        <w:rPr/>
        <w:t xml:space="preserve">al. Słowackiego 20 </w:t>
      </w:r>
    </w:p>
    <w:p>
      <w:pPr>
        <w:pStyle w:val="style0"/>
      </w:pPr>
      <w:r>
        <w:rPr/>
        <w:t xml:space="preserve">30-037 Kraków </w:t>
      </w:r>
    </w:p>
    <w:p>
      <w:pPr>
        <w:pStyle w:val="style0"/>
      </w:pPr>
      <w:r>
        <w:rPr/>
        <w:t>Tel.: 12 634 42 66 wew.564</w:t>
      </w:r>
    </w:p>
    <w:p>
      <w:pPr>
        <w:pStyle w:val="style0"/>
      </w:pPr>
      <w:r>
        <w:rPr>
          <w:lang w:val="en-US"/>
        </w:rPr>
        <w:t xml:space="preserve">Adres e-mail: </w:t>
      </w:r>
      <w:hyperlink r:id="rId2">
        <w:r>
          <w:rPr>
            <w:rStyle w:val="style16"/>
            <w:lang w:val="en-US"/>
          </w:rPr>
          <w:t>pcpr@powiat.krakow.pl</w:t>
        </w:r>
      </w:hyperlink>
    </w:p>
    <w:p>
      <w:pPr>
        <w:pStyle w:val="style0"/>
      </w:pPr>
      <w:r>
        <w:rPr>
          <w:lang w:val="en-US"/>
        </w:rPr>
      </w:r>
    </w:p>
    <w:p>
      <w:pPr>
        <w:pStyle w:val="style0"/>
        <w:numPr>
          <w:ilvl w:val="0"/>
          <w:numId w:val="1"/>
        </w:numPr>
      </w:pPr>
      <w:r>
        <w:rPr>
          <w:b/>
        </w:rPr>
        <w:t>Ośrodek</w:t>
      </w:r>
      <w:r>
        <w:rPr>
          <w:b/>
          <w:lang w:val="en-US"/>
        </w:rPr>
        <w:t xml:space="preserve"> </w:t>
      </w:r>
      <w:r>
        <w:rPr>
          <w:b/>
        </w:rPr>
        <w:t>Interwencji</w:t>
      </w:r>
      <w:r>
        <w:rPr>
          <w:b/>
          <w:lang w:val="en-US"/>
        </w:rPr>
        <w:t xml:space="preserve"> </w:t>
      </w:r>
      <w:r>
        <w:rPr>
          <w:b/>
        </w:rPr>
        <w:t>Kryzysowej</w:t>
      </w:r>
      <w:r>
        <w:rPr>
          <w:b/>
          <w:lang w:val="en-US"/>
        </w:rPr>
        <w:t xml:space="preserve"> w </w:t>
      </w:r>
      <w:r>
        <w:rPr>
          <w:b/>
        </w:rPr>
        <w:t>Krakowie</w:t>
      </w:r>
      <w:r>
        <w:rPr>
          <w:b/>
          <w:lang w:val="en-US"/>
        </w:rPr>
        <w:t xml:space="preserve"> </w:t>
      </w:r>
    </w:p>
    <w:p>
      <w:pPr>
        <w:pStyle w:val="style0"/>
      </w:pPr>
      <w:r>
        <w:rPr/>
        <w:t>ul. Radziwiłłowska 8b</w:t>
      </w:r>
    </w:p>
    <w:p>
      <w:pPr>
        <w:pStyle w:val="style0"/>
      </w:pPr>
      <w:r>
        <w:rPr/>
        <w:t xml:space="preserve">31-026 Kraków </w:t>
      </w:r>
    </w:p>
    <w:p>
      <w:pPr>
        <w:pStyle w:val="style0"/>
      </w:pPr>
      <w:r>
        <w:rPr/>
        <w:t xml:space="preserve">Tel.: 12 421 82 42 </w:t>
      </w:r>
    </w:p>
    <w:p>
      <w:pPr>
        <w:pStyle w:val="style0"/>
      </w:pPr>
      <w:r>
        <w:rPr>
          <w:lang w:val="en-US"/>
        </w:rPr>
        <w:t xml:space="preserve">Adres e-mail; </w:t>
      </w:r>
      <w:hyperlink r:id="rId3">
        <w:r>
          <w:rPr>
            <w:rStyle w:val="style16"/>
            <w:lang w:val="en-US"/>
          </w:rPr>
          <w:t>oikkrakow@wp.pl</w:t>
        </w:r>
      </w:hyperlink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b/>
        </w:rPr>
        <w:t xml:space="preserve">Ośrodek dla Osób Dotkniętych Przemocą </w:t>
      </w:r>
    </w:p>
    <w:p>
      <w:pPr>
        <w:pStyle w:val="style0"/>
      </w:pPr>
      <w:r>
        <w:rPr/>
        <w:t xml:space="preserve">os. Krakowiaków 46 </w:t>
      </w:r>
    </w:p>
    <w:p>
      <w:pPr>
        <w:pStyle w:val="style0"/>
      </w:pPr>
      <w:r>
        <w:rPr/>
        <w:t xml:space="preserve">31-964 Kraków </w:t>
      </w:r>
    </w:p>
    <w:p>
      <w:pPr>
        <w:pStyle w:val="style0"/>
      </w:pPr>
      <w:r>
        <w:rPr/>
        <w:t>Tel.: 12 425 81 70</w:t>
      </w:r>
    </w:p>
    <w:p>
      <w:pPr>
        <w:pStyle w:val="style0"/>
      </w:pPr>
      <w:r>
        <w:rPr>
          <w:lang w:val="en-US"/>
        </w:rPr>
        <w:t xml:space="preserve">Adres e-mail: </w:t>
      </w:r>
      <w:hyperlink r:id="rId4">
        <w:r>
          <w:rPr>
            <w:rStyle w:val="style16"/>
            <w:lang w:val="en-US"/>
          </w:rPr>
          <w:t>odp.krakowiakow@caritas.pl</w:t>
        </w:r>
      </w:hyperlink>
    </w:p>
    <w:p>
      <w:pPr>
        <w:pStyle w:val="style0"/>
      </w:pPr>
      <w:r>
        <w:rPr>
          <w:lang w:val="en-US"/>
        </w:rPr>
      </w:r>
    </w:p>
    <w:p>
      <w:pPr>
        <w:pStyle w:val="style0"/>
        <w:numPr>
          <w:ilvl w:val="0"/>
          <w:numId w:val="1"/>
        </w:numPr>
      </w:pPr>
      <w:r>
        <w:rPr>
          <w:b/>
        </w:rPr>
        <w:t xml:space="preserve">Ośrodek Poradnictwa i Terapii Rodzin </w:t>
      </w:r>
    </w:p>
    <w:p>
      <w:pPr>
        <w:pStyle w:val="style0"/>
      </w:pPr>
      <w:r>
        <w:rPr/>
        <w:t>ul. Batorego 5</w:t>
      </w:r>
    </w:p>
    <w:p>
      <w:pPr>
        <w:pStyle w:val="style0"/>
      </w:pPr>
      <w:r>
        <w:rPr/>
        <w:t>31-135 Kraków</w:t>
      </w:r>
    </w:p>
    <w:p>
      <w:pPr>
        <w:pStyle w:val="style0"/>
      </w:pPr>
      <w:r>
        <w:rPr/>
        <w:t xml:space="preserve">Tel.: 12 633 35 31 </w:t>
      </w:r>
    </w:p>
    <w:p>
      <w:pPr>
        <w:pStyle w:val="style0"/>
      </w:pPr>
      <w:r>
        <w:rPr/>
        <w:t>Adres  e- mail:dobra_nadzieja@op.pl</w:t>
      </w:r>
    </w:p>
    <w:p>
      <w:pPr>
        <w:pStyle w:val="style0"/>
      </w:pPr>
      <w:r>
        <w:rPr/>
        <w:t>Ul. Stoczniowców 7</w:t>
      </w:r>
    </w:p>
    <w:p>
      <w:pPr>
        <w:pStyle w:val="style0"/>
      </w:pPr>
      <w:r>
        <w:rPr/>
        <w:t xml:space="preserve">Tel.: 12 262 92 99, tel. kom. 602 220 131 </w:t>
      </w:r>
    </w:p>
    <w:p>
      <w:pPr>
        <w:pStyle w:val="style0"/>
      </w:pPr>
      <w:r>
        <w:rPr>
          <w:lang w:val="en-US"/>
        </w:rPr>
        <w:t xml:space="preserve">Adres e-mail: </w:t>
      </w:r>
      <w:hyperlink r:id="rId5">
        <w:r>
          <w:rPr>
            <w:rStyle w:val="style16"/>
            <w:lang w:val="en-US"/>
          </w:rPr>
          <w:t>opitr_basztowa@op.pl</w:t>
        </w:r>
      </w:hyperlink>
    </w:p>
    <w:p>
      <w:pPr>
        <w:pStyle w:val="style0"/>
      </w:pPr>
      <w:r>
        <w:rPr>
          <w:lang w:val="en-US"/>
        </w:rPr>
      </w:r>
    </w:p>
    <w:p>
      <w:pPr>
        <w:pStyle w:val="style0"/>
        <w:numPr>
          <w:ilvl w:val="0"/>
          <w:numId w:val="1"/>
        </w:numPr>
      </w:pPr>
      <w:r>
        <w:rPr>
          <w:b/>
        </w:rPr>
        <w:t>Dom Samotnej Matki</w:t>
      </w:r>
    </w:p>
    <w:p>
      <w:pPr>
        <w:pStyle w:val="style0"/>
      </w:pPr>
      <w:r>
        <w:rPr/>
        <w:t>ul. Przybyszewskiego 39</w:t>
      </w:r>
    </w:p>
    <w:p>
      <w:pPr>
        <w:pStyle w:val="style0"/>
      </w:pPr>
      <w:r>
        <w:rPr/>
        <w:t xml:space="preserve">30-128 Kraków </w:t>
      </w:r>
    </w:p>
    <w:p>
      <w:pPr>
        <w:pStyle w:val="style0"/>
      </w:pPr>
      <w:r>
        <w:rPr/>
        <w:t>Tel.: 690-646-588</w:t>
      </w:r>
    </w:p>
    <w:p>
      <w:pPr>
        <w:pStyle w:val="style0"/>
      </w:pPr>
      <w:r>
        <w:rPr>
          <w:lang w:val="en-US"/>
        </w:rPr>
        <w:t xml:space="preserve">Adres e-mail: </w:t>
      </w:r>
      <w:hyperlink r:id="rId6">
        <w:r>
          <w:rPr>
            <w:rStyle w:val="style16"/>
            <w:lang w:val="en-US"/>
          </w:rPr>
          <w:t>dsmkrakow39@tlen.pl</w:t>
        </w:r>
      </w:hyperlink>
    </w:p>
    <w:p>
      <w:pPr>
        <w:pStyle w:val="style0"/>
      </w:pPr>
      <w:r>
        <w:rPr>
          <w:lang w:val="en-US"/>
        </w:rPr>
      </w:r>
    </w:p>
    <w:p>
      <w:pPr>
        <w:pStyle w:val="style0"/>
        <w:numPr>
          <w:ilvl w:val="0"/>
          <w:numId w:val="1"/>
        </w:numPr>
      </w:pPr>
      <w:r>
        <w:rPr>
          <w:b/>
        </w:rPr>
        <w:t xml:space="preserve">Dom Matki i Dziecka </w:t>
      </w:r>
    </w:p>
    <w:p>
      <w:pPr>
        <w:pStyle w:val="style0"/>
      </w:pPr>
      <w:r>
        <w:rPr/>
        <w:t>ul. Żywiecka 16</w:t>
      </w:r>
    </w:p>
    <w:p>
      <w:pPr>
        <w:pStyle w:val="style0"/>
      </w:pPr>
      <w:r>
        <w:rPr/>
        <w:t xml:space="preserve">30-427 Kraków </w:t>
      </w:r>
    </w:p>
    <w:p>
      <w:pPr>
        <w:pStyle w:val="style0"/>
      </w:pPr>
      <w:r>
        <w:rPr/>
        <w:t>Tel. 12 269 35 79</w:t>
      </w:r>
    </w:p>
    <w:p>
      <w:pPr>
        <w:pStyle w:val="style0"/>
      </w:pPr>
      <w:r>
        <w:rPr>
          <w:lang w:val="en-US"/>
        </w:rPr>
        <w:t xml:space="preserve">Adres e –mail: </w:t>
      </w:r>
      <w:hyperlink r:id="rId7">
        <w:r>
          <w:rPr>
            <w:rStyle w:val="style16"/>
            <w:lang w:val="en-US"/>
          </w:rPr>
          <w:t>dmd@caritas.pl</w:t>
        </w:r>
      </w:hyperlink>
    </w:p>
    <w:p>
      <w:pPr>
        <w:pStyle w:val="style0"/>
      </w:pPr>
      <w:r>
        <w:rPr>
          <w:lang w:val="en-US"/>
        </w:rPr>
      </w:r>
    </w:p>
    <w:p>
      <w:pPr>
        <w:pStyle w:val="style0"/>
        <w:tabs>
          <w:tab w:leader="none" w:pos="3630" w:val="left"/>
        </w:tabs>
      </w:pPr>
      <w:r>
        <w:rPr>
          <w:lang w:val="en-US"/>
        </w:rPr>
        <w:tab/>
      </w:r>
    </w:p>
    <w:sectPr>
      <w:type w:val="nextPage"/>
      <w:pgSz w:h="16838" w:w="11906"/>
      <w:pgMar w:bottom="142" w:footer="0" w:gutter="0" w:header="0" w:left="1417" w:right="1133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cpr@powiat.krakow.pl" TargetMode="External"/><Relationship Id="rId3" Type="http://schemas.openxmlformats.org/officeDocument/2006/relationships/hyperlink" Target="mailto:oikkrakow@wp.pl" TargetMode="External"/><Relationship Id="rId4" Type="http://schemas.openxmlformats.org/officeDocument/2006/relationships/hyperlink" Target="mailto:odp.krakowiakow@caritas.pl" TargetMode="External"/><Relationship Id="rId5" Type="http://schemas.openxmlformats.org/officeDocument/2006/relationships/hyperlink" Target="mailto:opitr_basztowa@op.pl" TargetMode="External"/><Relationship Id="rId6" Type="http://schemas.openxmlformats.org/officeDocument/2006/relationships/hyperlink" Target="mailto:dsmkrakow39@tlen.pl" TargetMode="External"/><Relationship Id="rId7" Type="http://schemas.openxmlformats.org/officeDocument/2006/relationships/hyperlink" Target="mailto:dmd@caritas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2014-08-18T12:34:00.00Z</dcterms:created>
  <dc:creator>Gops_Zielonki</dc:creator>
  <cp:lastModifiedBy>O!</cp:lastModifiedBy>
  <dcterms:modified xsi:type="dcterms:W3CDTF">2014-08-18T12:42:00.00Z</dcterms:modified>
  <cp:revision>4</cp:revision>
  <dc:title>Dom Samotnej Matki</dc:title>
</cp:coreProperties>
</file>