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752"/>
        </w:tabs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Szanowni Państwo, </w:t>
      </w:r>
      <w:r>
        <w:rPr>
          <w:rFonts w:ascii="Calibri" w:hAnsi="Calibri" w:cs="Arial"/>
          <w:sz w:val="22"/>
          <w:szCs w:val="22"/>
        </w:rPr>
        <w:tab/>
      </w: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Zwracamy się do Państwa z uprzejmą prośbą o poświecenie chwili, jakże cennego Waszego czasu na rzecz planowanego do realizacji przez Gminę Zielonki projektu „Rozwój zaawansowanych cyfrowych usług publicznych administracji samorządowej w Gminie Zielonki”, który w zamyśle jego autorów powinien dostarczyć nowe, bardziej dojrzałe elektroniczne usługi, jakie Gmina Zielonki chciałaby świadczyć na rzecz Państwa, czy to poprzez rozwiązania administracji rządowej takie jak </w:t>
      </w:r>
      <w:proofErr w:type="spellStart"/>
      <w:r>
        <w:rPr>
          <w:rFonts w:ascii="Calibri" w:hAnsi="Calibri" w:cs="Arial"/>
          <w:sz w:val="22"/>
          <w:szCs w:val="22"/>
        </w:rPr>
        <w:t>ePUAP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Style w:val="Wyrnieniedelikatne"/>
          <w:rFonts w:ascii="Calibri" w:hAnsi="Calibri" w:cs="Calibri"/>
          <w:sz w:val="20"/>
          <w:szCs w:val="20"/>
        </w:rPr>
        <w:t>(i określone tam formularze wniosków i pism do sprawy)</w:t>
      </w:r>
      <w:r>
        <w:rPr>
          <w:rStyle w:val="Wyrnieniedelikatne"/>
        </w:rPr>
        <w:t xml:space="preserve"> </w:t>
      </w:r>
      <w:r>
        <w:rPr>
          <w:rFonts w:ascii="Calibri" w:hAnsi="Calibri" w:cs="Arial"/>
          <w:sz w:val="22"/>
          <w:szCs w:val="22"/>
        </w:rPr>
        <w:t>lub własne, lokalne rozwiązania takie jak: rozbudowany portal Systemu Informacji Przestrzennej (</w:t>
      </w:r>
      <w:proofErr w:type="spellStart"/>
      <w:r>
        <w:rPr>
          <w:rFonts w:ascii="Calibri" w:hAnsi="Calibri" w:cs="Arial"/>
          <w:sz w:val="22"/>
          <w:szCs w:val="22"/>
        </w:rPr>
        <w:t>Geoportal</w:t>
      </w:r>
      <w:proofErr w:type="spellEnd"/>
      <w:r>
        <w:rPr>
          <w:rFonts w:ascii="Calibri" w:hAnsi="Calibri" w:cs="Arial"/>
          <w:sz w:val="22"/>
          <w:szCs w:val="22"/>
        </w:rPr>
        <w:t xml:space="preserve">), czy też wdrożony nowy system obsługi podatków i opłat oraz powiązany z nim bardzo ściśle. Portal Interesanta tzw. e-Urząd </w:t>
      </w:r>
      <w:r>
        <w:rPr>
          <w:rStyle w:val="Wyrnieniedelikatne"/>
          <w:rFonts w:ascii="Calibri" w:hAnsi="Calibri" w:cs="Calibri"/>
          <w:sz w:val="20"/>
          <w:szCs w:val="20"/>
        </w:rPr>
        <w:t>(działający podobnie jak system bankowości internetowej),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2"/>
          <w:szCs w:val="22"/>
        </w:rPr>
        <w:t>a umożliwiający podgląd zobowiązań oraz wykonanie płatności drogą elektroniczną.</w:t>
      </w: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Przekazane przez Państwa, dzięki tej ankiecie informacje spożytkujemy wyłącznie w celu właściwego przygotowania i zdefiniowania projektu „Rozwój zaawansowanych cyfrowych usług publicznych administracji samorządowej w Gminie Zielonki”, co zwrotnie powinno przynieść dla Państwa widoczne korzyści w perspektywie najbliższych 2-3 lat. </w:t>
      </w: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jc w:val="right"/>
        <w:rPr>
          <w:rFonts w:ascii="Calibri" w:hAnsi="Calibri" w:cs="Arial"/>
          <w:sz w:val="22"/>
          <w:szCs w:val="22"/>
        </w:rPr>
      </w:pP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Z podziękowaniem </w:t>
      </w: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Zespół Projektu „Rozwój zaawansowanych cyfrowych usług publicznych administracji samorządowej w Gminie Zielonki”</w:t>
      </w:r>
    </w:p>
    <w:p w:rsidR="00805E35" w:rsidRDefault="00805E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5E35" w:rsidRDefault="00805E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5E35" w:rsidRDefault="00805E35">
      <w:pPr>
        <w:pStyle w:val="APytanie"/>
        <w:numPr>
          <w:ilvl w:val="0"/>
          <w:numId w:val="0"/>
        </w:numPr>
        <w:ind w:left="360"/>
      </w:pPr>
      <w:r>
        <w:rPr>
          <w:rStyle w:val="Wyrnienieintensywne"/>
        </w:rPr>
        <w:t>Prosimy przy każdym poniższym pytaniu o podanie odpowiedzi przez jej zaznaczenie wyborem jednej z opcji, a tym gdzie pytanie jest otwarte, prosimy uprzejmie o podanie niezbędnych informacji oraz wyjaśnień.</w:t>
      </w:r>
    </w:p>
    <w:p w:rsidR="00805E35" w:rsidRDefault="00805E35">
      <w:pPr>
        <w:pStyle w:val="APytanie"/>
        <w:numPr>
          <w:ilvl w:val="0"/>
          <w:numId w:val="0"/>
        </w:numPr>
        <w:ind w:left="360"/>
      </w:pPr>
    </w:p>
    <w:p w:rsidR="00805E35" w:rsidRDefault="00805E35">
      <w:pPr>
        <w:pStyle w:val="APytanie"/>
      </w:pPr>
      <w:r>
        <w:t>Czy w ostatnim okresie czasu około 1,5 roku załatwiał Pan / Pani jakąś sprawę w urzędzie gminy? Jeżeli tak to prosimy o wskazanie, jakiego rodzaju była to sprawa: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96431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Uzyskanie informacji od pracownika urzędu w zakresie dotyczącym zobowiązań finansowych związanych z podatkiem lub opłatą z określonego tytułu np. z tytułu podatku od nieruchomości, podatku rolnego, leśnego, opłaty z tytułu posiadania psa, opłaty skarbowej, inne;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44103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Złożenie pisma, wniosku w danej sprawie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59598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Złożenie ustnych wyjaśnień w sprawie prowadzonej przez urząd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  <w:rPr>
          <w:rFonts w:ascii="Arial" w:hAnsi="Arial" w:cs="Arial"/>
          <w:i/>
          <w:color w:val="0070C0"/>
          <w:sz w:val="20"/>
          <w:szCs w:val="20"/>
        </w:rPr>
      </w:pPr>
      <w:sdt>
        <w:sdtPr>
          <w:id w:val="-205530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Dokonanie wpłaty na konto gminy z tytułu określonych zobowiązań wobec gminy</w:t>
      </w:r>
    </w:p>
    <w:p w:rsidR="00805E35" w:rsidRDefault="00805E35">
      <w:pPr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Jeśli dla określonego rodzaju sprawy Państwa odpowiedź jest „TAK” to prosimy o postawienie znaku „X” przy każdej pozycji opisującej określony rodzaj sprawy.</w:t>
      </w:r>
    </w:p>
    <w:p w:rsidR="00805E35" w:rsidRDefault="00805E35">
      <w:pPr>
        <w:pStyle w:val="APytanie"/>
      </w:pPr>
      <w:r>
        <w:rPr>
          <w:rFonts w:ascii="Arial" w:hAnsi="Arial" w:cs="Arial"/>
          <w:sz w:val="20"/>
          <w:szCs w:val="20"/>
        </w:rPr>
        <w:t xml:space="preserve">Czy </w:t>
      </w:r>
      <w:r>
        <w:t>posiada Pan / Pani możliwość korzystania z sieci Internet, z komputera lub innego urządzenia (smartphone, tablet)?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-200781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TAK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-108514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48F">
            <w:rPr>
              <w:rFonts w:ascii="MS Gothic" w:eastAsia="MS Gothic" w:hAnsi="MS Gothic" w:hint="eastAsia"/>
            </w:rPr>
            <w:t>☐</w:t>
          </w:r>
        </w:sdtContent>
      </w:sdt>
      <w:r w:rsidR="00805E35">
        <w:t>NIE</w:t>
      </w:r>
    </w:p>
    <w:p w:rsidR="00805E35" w:rsidRDefault="00805E35">
      <w:pPr>
        <w:pStyle w:val="Wyjanienie"/>
      </w:pPr>
      <w:r>
        <w:t xml:space="preserve">Jeśli odpowiedź na powyższe pytanie była „Nie”, należy pominąć dalszą część pytań ankiety. </w:t>
      </w:r>
    </w:p>
    <w:p w:rsidR="00805E35" w:rsidRDefault="00805E35">
      <w:pPr>
        <w:pStyle w:val="APytanie"/>
      </w:pPr>
      <w:r>
        <w:t>Czy korzysta Pan / Pani z systemów bankowości internetowej, jeżeli tak to, w jakim zakresie?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75374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NIE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118088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TAK - Przeglądam stan konta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3009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TAK - Wykonuję operacje przelewu na konto </w:t>
      </w:r>
    </w:p>
    <w:p w:rsidR="00805E35" w:rsidRDefault="00805E35">
      <w:pPr>
        <w:pStyle w:val="APytanie"/>
      </w:pPr>
      <w:r>
        <w:t xml:space="preserve">Czy korzysta Pan / Pani z możliwości płacenia karta płatniczą przez sieć Internet? 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176557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48F">
            <w:rPr>
              <w:rFonts w:ascii="MS Gothic" w:eastAsia="MS Gothic" w:hAnsi="MS Gothic" w:hint="eastAsia"/>
            </w:rPr>
            <w:t>☐</w:t>
          </w:r>
        </w:sdtContent>
      </w:sdt>
      <w:r w:rsidR="00805E35">
        <w:t>TAK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-86443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48F">
            <w:rPr>
              <w:rFonts w:ascii="MS Gothic" w:eastAsia="MS Gothic" w:hAnsi="MS Gothic" w:hint="eastAsia"/>
            </w:rPr>
            <w:t>☐</w:t>
          </w:r>
        </w:sdtContent>
      </w:sdt>
      <w:r w:rsidR="00805E35">
        <w:t>NIE</w:t>
      </w:r>
    </w:p>
    <w:p w:rsidR="00805E35" w:rsidRDefault="00805E35">
      <w:pPr>
        <w:pStyle w:val="APytanie"/>
      </w:pPr>
      <w:r>
        <w:t xml:space="preserve">Czy skorzystałby Pan / Pani z serwisu urzędowego </w:t>
      </w:r>
      <w:r>
        <w:rPr>
          <w:rFonts w:cs="Arial"/>
        </w:rPr>
        <w:t xml:space="preserve">Gminy Zielonki </w:t>
      </w:r>
      <w:r>
        <w:t>podobnego do systemu bankowości elektronicznej (tzw. Portalu Interesanta), w którym można byłoby przeglądać stan swoich zobowiązań wobec gminy oraz dokonywać płatności elektronicznych z tego tytułu, również poprzez ten portal?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-166107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48F">
            <w:rPr>
              <w:rFonts w:ascii="MS Gothic" w:eastAsia="MS Gothic" w:hAnsi="MS Gothic" w:hint="eastAsia"/>
            </w:rPr>
            <w:t>☐</w:t>
          </w:r>
        </w:sdtContent>
      </w:sdt>
      <w:r w:rsidR="00805E35">
        <w:t>TAK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-92256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48F">
            <w:rPr>
              <w:rFonts w:ascii="MS Gothic" w:eastAsia="MS Gothic" w:hAnsi="MS Gothic" w:hint="eastAsia"/>
            </w:rPr>
            <w:t>☐</w:t>
          </w:r>
        </w:sdtContent>
      </w:sdt>
      <w:r w:rsidR="00805E35">
        <w:t>NIE</w:t>
      </w:r>
    </w:p>
    <w:p w:rsidR="00805E35" w:rsidRDefault="00805E35">
      <w:pPr>
        <w:pStyle w:val="APytanie"/>
      </w:pPr>
      <w:r>
        <w:t>Czy byłby Pan / Pani zainteresowany (a) możliwością złożenia pisma lub wniosku drogą elektroniczną, jeżeli tak, to jakiego rodzaju?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95873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Wypełnienie wniosku o wydanie wypisu/wyrysu z miejscowego planu zagospodarowania przestrzennego,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181609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Wypełnienie wniosku o zezwolenie na wycinkę lub przesadzenie drzew lub krzewów,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109528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Wypełnienie wniosku o zezwolenie na korzystanie z dróg w sposób szczególny,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152228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Płatności za zobowiązania z tytułu dzierżawy osób fizycznych,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131779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Płatności za zobowiązania z tytułu dzierżawy osób prawnych,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  <w:rPr>
          <w:rFonts w:cs="Calibri"/>
        </w:rPr>
      </w:pPr>
      <w:sdt>
        <w:sdtPr>
          <w:id w:val="85962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Inny, – jeżeli tak to proszę wymienić, jakiego rodzaju jest to dokument </w:t>
      </w:r>
    </w:p>
    <w:p w:rsidR="00805E35" w:rsidRDefault="00805E35">
      <w:pPr>
        <w:pStyle w:val="AOdpowied"/>
        <w:numPr>
          <w:ilvl w:val="0"/>
          <w:numId w:val="0"/>
        </w:numPr>
        <w:ind w:left="108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...  </w:t>
      </w:r>
    </w:p>
    <w:p w:rsidR="00805E35" w:rsidRDefault="00805E35">
      <w:pPr>
        <w:pStyle w:val="APytanie"/>
      </w:pPr>
      <w:r>
        <w:lastRenderedPageBreak/>
        <w:t>Czy byłby Pan / Pani zainteresowany (a) możliwością dostępu do informacji nt. stanu prowadzonej przez urząd sprawy?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56461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NIE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62034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TAK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75239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TAK - również z dodatkową możliwością powiadomienia mnie SMS ’em, o zmianie statusu sprawy np. na zakończoną</w:t>
      </w:r>
    </w:p>
    <w:p w:rsidR="00805E35" w:rsidRDefault="00805E35">
      <w:pPr>
        <w:pStyle w:val="APytanie"/>
      </w:pPr>
      <w:r>
        <w:t>Czy byłby Pan / Pani zainteresowany (a) możliwością uczestniczenia w procesie konsultacji społecznych w dedykowanym do tego celu serwisie internetowym gminy?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173612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NIE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148843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TAK – np. w zakresie konsultacji tzw. budżetu obywatelskiego, wprowadzenia zmian do miejscowego planu zagospodarowania przestrzennego, wypracowania decyzji dot. przeprowadzenia inwestycji celu publicznego, innych</w:t>
      </w:r>
    </w:p>
    <w:p w:rsidR="00805E35" w:rsidRDefault="00805E35">
      <w:pPr>
        <w:pStyle w:val="APytanie"/>
      </w:pPr>
      <w:r>
        <w:t xml:space="preserve">Czy w ostatnim okresie czasu około 1,5 roku korzystał (a) Pan (i) z informacji urzędu publikowanych w serwisach Internetowych gminy, jeżeli tak to proszę wskazać, z jakiego serwisu oraz jakich poszukiwał Pan / Pani w nim informacji?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731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Serwis informacyjny Gminy Zielonki  </w:t>
      </w:r>
    </w:p>
    <w:p w:rsidR="00805E35" w:rsidRDefault="00805E35">
      <w:pPr>
        <w:pStyle w:val="AOdpowied"/>
        <w:numPr>
          <w:ilvl w:val="0"/>
          <w:numId w:val="0"/>
        </w:numPr>
        <w:ind w:left="1080"/>
        <w:rPr>
          <w:rFonts w:cs="Calibri"/>
        </w:rPr>
      </w:pPr>
      <w:hyperlink r:id="rId9" w:history="1">
        <w:r>
          <w:rPr>
            <w:rStyle w:val="Hipercze"/>
          </w:rPr>
          <w:t>http://www.zielonki.pl</w:t>
        </w:r>
      </w:hyperlink>
      <w:r>
        <w:t xml:space="preserve"> </w:t>
      </w:r>
    </w:p>
    <w:p w:rsidR="00805E35" w:rsidRDefault="00805E35">
      <w:pPr>
        <w:pStyle w:val="AOdpowied"/>
        <w:numPr>
          <w:ilvl w:val="0"/>
          <w:numId w:val="0"/>
        </w:numPr>
        <w:ind w:left="108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  <w:rPr>
          <w:rFonts w:cs="Calibri"/>
        </w:rPr>
      </w:pPr>
      <w:sdt>
        <w:sdtPr>
          <w:id w:val="201749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Biuletynu Informacji Publicznej Gminy Zielonki </w:t>
      </w:r>
      <w:hyperlink r:id="rId10" w:history="1">
        <w:r w:rsidR="00805E35">
          <w:rPr>
            <w:rStyle w:val="Hipercze"/>
          </w:rPr>
          <w:t>http://bip.malopolska.pl/gzielonki/Article/id,240636.html</w:t>
        </w:r>
      </w:hyperlink>
      <w:r w:rsidR="00805E35">
        <w:t xml:space="preserve"> </w:t>
      </w:r>
    </w:p>
    <w:p w:rsidR="00805E35" w:rsidRDefault="00805E35">
      <w:pPr>
        <w:pStyle w:val="AOdpowied"/>
        <w:numPr>
          <w:ilvl w:val="0"/>
          <w:numId w:val="0"/>
        </w:numPr>
        <w:ind w:left="108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  <w:rPr>
          <w:rFonts w:cs="Calibri"/>
        </w:rPr>
      </w:pPr>
      <w:sdt>
        <w:sdtPr>
          <w:id w:val="143016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Portal </w:t>
      </w:r>
      <w:proofErr w:type="spellStart"/>
      <w:r w:rsidR="00805E35">
        <w:t>eUrząd</w:t>
      </w:r>
      <w:proofErr w:type="spellEnd"/>
      <w:r w:rsidR="00805E35">
        <w:t xml:space="preserve"> Urzędu Gminy Zielonki </w:t>
      </w:r>
    </w:p>
    <w:p w:rsidR="00805E35" w:rsidRDefault="00805E35">
      <w:pPr>
        <w:pStyle w:val="AOdpowied"/>
        <w:numPr>
          <w:ilvl w:val="0"/>
          <w:numId w:val="0"/>
        </w:numPr>
        <w:ind w:left="1080"/>
        <w:rPr>
          <w:rFonts w:cs="Calibri"/>
        </w:rPr>
      </w:pPr>
      <w:r>
        <w:rPr>
          <w:rFonts w:cs="Calibri"/>
        </w:rPr>
        <w:t xml:space="preserve"> </w:t>
      </w:r>
      <w:hyperlink r:id="rId11" w:history="1">
        <w:r>
          <w:rPr>
            <w:rStyle w:val="Hipercze"/>
          </w:rPr>
          <w:t>https://eurzad.zielonki.pl/eUrzad_ISAPI.dll/</w:t>
        </w:r>
      </w:hyperlink>
      <w:r>
        <w:t xml:space="preserve"> </w:t>
      </w:r>
    </w:p>
    <w:p w:rsidR="00805E35" w:rsidRDefault="00805E35">
      <w:pPr>
        <w:pStyle w:val="AOdpowied"/>
        <w:numPr>
          <w:ilvl w:val="0"/>
          <w:numId w:val="0"/>
        </w:numPr>
        <w:ind w:left="108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109840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05E35">
        <w:t>Geoportal</w:t>
      </w:r>
      <w:proofErr w:type="spellEnd"/>
      <w:r w:rsidR="00805E35">
        <w:t xml:space="preserve"> Urzędu Gminy Zielonki </w:t>
      </w:r>
    </w:p>
    <w:p w:rsidR="00805E35" w:rsidRDefault="00805E35">
      <w:pPr>
        <w:pStyle w:val="AOdpowied"/>
        <w:numPr>
          <w:ilvl w:val="0"/>
          <w:numId w:val="0"/>
        </w:numPr>
        <w:ind w:left="1080"/>
        <w:rPr>
          <w:rFonts w:cs="Calibri"/>
        </w:rPr>
      </w:pPr>
      <w:hyperlink r:id="rId12" w:history="1">
        <w:r>
          <w:rPr>
            <w:rStyle w:val="Hipercze"/>
          </w:rPr>
          <w:t>http://zielonki.geoportal2.pl/start.php</w:t>
        </w:r>
      </w:hyperlink>
      <w:r>
        <w:t xml:space="preserve"> </w:t>
      </w:r>
    </w:p>
    <w:p w:rsidR="00805E35" w:rsidRDefault="00805E35">
      <w:pPr>
        <w:pStyle w:val="AOdpowied"/>
        <w:numPr>
          <w:ilvl w:val="0"/>
          <w:numId w:val="0"/>
        </w:numPr>
        <w:ind w:left="108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E35" w:rsidRDefault="00805E35">
      <w:pPr>
        <w:pStyle w:val="AOdpowied"/>
        <w:numPr>
          <w:ilvl w:val="0"/>
          <w:numId w:val="0"/>
        </w:numPr>
        <w:ind w:left="1080"/>
      </w:pPr>
    </w:p>
    <w:p w:rsidR="00805E35" w:rsidRDefault="00805E35">
      <w:pPr>
        <w:pStyle w:val="APytanie"/>
      </w:pPr>
      <w:r>
        <w:t>Czy ma Pan / Pani jakieś uwagi dotyczące funkcjonowania serwisów internetowych gminy lub propozycje wprowadzenia w nich określonych zmian lub rozbudowy ich o nowe, poszukiwane przez Pana / Panią informacje lub usługi? Jeżeli tak to prosimy o przekazanie tych sugestii i uwag.</w:t>
      </w:r>
    </w:p>
    <w:p w:rsidR="00805E35" w:rsidRDefault="00EA648F" w:rsidP="00EA648F">
      <w:pPr>
        <w:ind w:left="720"/>
      </w:pPr>
      <w:sdt>
        <w:sdtPr>
          <w:rPr>
            <w:rFonts w:ascii="MS Gothic" w:eastAsia="MS Gothic" w:hAnsi="MS Gothic"/>
          </w:rPr>
          <w:id w:val="-201259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48F">
            <w:rPr>
              <w:rFonts w:ascii="MS Gothic" w:eastAsia="MS Gothic" w:hAnsi="MS Gothic" w:hint="eastAsia"/>
            </w:rPr>
            <w:t>☐</w:t>
          </w:r>
        </w:sdtContent>
      </w:sdt>
      <w:r w:rsidR="00805E35">
        <w:t>NIE</w:t>
      </w:r>
    </w:p>
    <w:p w:rsidR="00805E35" w:rsidRPr="00EA648F" w:rsidRDefault="00EA648F" w:rsidP="00EA648F">
      <w:pPr>
        <w:ind w:left="720"/>
        <w:rPr>
          <w:rFonts w:cs="Calibri"/>
        </w:rPr>
      </w:pPr>
      <w:sdt>
        <w:sdtPr>
          <w:rPr>
            <w:rFonts w:ascii="MS Gothic" w:eastAsia="MS Gothic" w:hAnsi="MS Gothic"/>
          </w:rPr>
          <w:id w:val="899251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TAK </w:t>
      </w:r>
    </w:p>
    <w:p w:rsidR="00805E35" w:rsidRDefault="00805E35">
      <w:pPr>
        <w:pStyle w:val="Akapitzlist"/>
        <w:ind w:left="1080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.…………………..</w:t>
      </w:r>
    </w:p>
    <w:p w:rsidR="00805E35" w:rsidRDefault="00805E35">
      <w:pPr>
        <w:pStyle w:val="Akapitzlist"/>
        <w:ind w:left="1080"/>
      </w:pPr>
    </w:p>
    <w:p w:rsidR="00805E35" w:rsidRDefault="00805E35">
      <w:pPr>
        <w:pStyle w:val="Akapitzlist"/>
        <w:ind w:left="1080"/>
      </w:pPr>
      <w:r>
        <w:rPr>
          <w:rStyle w:val="Wyrnienieintensywne"/>
        </w:rPr>
        <w:t>Proszę podać Pana / Pani dane osobiste: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138332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Mieszkam w Gminie Zielonki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153626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Mieszkam poza Gminą Zielonki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-86097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Jestem Interesantem Gminy Zielonki zamieszkałym poza granicami administracyjnymi gminy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112520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Pracuję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</w:pPr>
      <w:sdt>
        <w:sdtPr>
          <w:id w:val="138251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 xml:space="preserve">Uczę się </w:t>
      </w:r>
    </w:p>
    <w:p w:rsidR="00805E35" w:rsidRDefault="00EA648F" w:rsidP="00EA648F">
      <w:pPr>
        <w:pStyle w:val="AOdpowied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  <w:sdt>
        <w:sdtPr>
          <w:id w:val="170043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E35">
        <w:t>Jestem bezrobotny (a)</w:t>
      </w:r>
      <w:bookmarkStart w:id="0" w:name="_GoBack"/>
      <w:bookmarkEnd w:id="0"/>
    </w:p>
    <w:p w:rsidR="00805E35" w:rsidRDefault="00805E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5E35" w:rsidRDefault="00805E35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potrzeby wyjaśnień dotyczących treści lub sposobu wypełniania ankiety prosimy o kontakt: 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 xml:space="preserve">Tel. 12 2850850 w.116 e-mail </w:t>
      </w:r>
      <w:hyperlink r:id="rId13" w:history="1">
        <w:r>
          <w:rPr>
            <w:rStyle w:val="Hipercze"/>
            <w:rFonts w:ascii="Arial" w:hAnsi="Arial" w:cs="Arial"/>
            <w:b/>
            <w:sz w:val="20"/>
            <w:szCs w:val="20"/>
            <w:shd w:val="clear" w:color="auto" w:fill="FFFF00"/>
          </w:rPr>
          <w:t>ankieta@zielonki.pl</w:t>
        </w:r>
      </w:hyperlink>
    </w:p>
    <w:p w:rsidR="00805E35" w:rsidRDefault="00805E35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5E35" w:rsidRDefault="00805E35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Wypełnioną ankietę proszę wysłać na adres e-mail: </w:t>
      </w:r>
      <w:hyperlink r:id="rId14" w:history="1">
        <w:r>
          <w:rPr>
            <w:rStyle w:val="Hipercze"/>
            <w:rFonts w:ascii="Arial" w:hAnsi="Arial" w:cs="Arial"/>
            <w:b/>
            <w:sz w:val="20"/>
            <w:szCs w:val="20"/>
          </w:rPr>
          <w:t>ankieta@zielonki.pl</w:t>
        </w:r>
      </w:hyperlink>
    </w:p>
    <w:p w:rsidR="00805E35" w:rsidRDefault="00805E35">
      <w:pPr>
        <w:spacing w:before="120" w:after="120" w:line="276" w:lineRule="auto"/>
        <w:jc w:val="both"/>
      </w:pPr>
    </w:p>
    <w:sectPr w:rsidR="00805E3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BA" w:rsidRDefault="00024FBA">
      <w:r>
        <w:separator/>
      </w:r>
    </w:p>
  </w:endnote>
  <w:endnote w:type="continuationSeparator" w:id="0">
    <w:p w:rsidR="00024FBA" w:rsidRDefault="0002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BNNLI+TimesNew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5528"/>
    </w:tblGrid>
    <w:tr w:rsidR="00805E35">
      <w:trPr>
        <w:trHeight w:val="300"/>
      </w:trPr>
      <w:tc>
        <w:tcPr>
          <w:tcW w:w="4361" w:type="dxa"/>
          <w:shd w:val="clear" w:color="auto" w:fill="auto"/>
          <w:vAlign w:val="center"/>
        </w:tcPr>
        <w:p w:rsidR="00805E35" w:rsidRDefault="00805E35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Opracowanie NBC Consulting Sp. z o. o.</w:t>
          </w:r>
        </w:p>
      </w:tc>
      <w:tc>
        <w:tcPr>
          <w:tcW w:w="5528" w:type="dxa"/>
          <w:shd w:val="clear" w:color="auto" w:fill="auto"/>
          <w:vAlign w:val="center"/>
        </w:tcPr>
        <w:p w:rsidR="00805E35" w:rsidRDefault="00805E35">
          <w:r>
            <w:rPr>
              <w:rFonts w:ascii="Calibri" w:hAnsi="Calibri" w:cs="Calibri"/>
              <w:sz w:val="16"/>
              <w:szCs w:val="16"/>
            </w:rPr>
            <w:t xml:space="preserve">Strona </w:t>
          </w:r>
          <w:r>
            <w:rPr>
              <w:rFonts w:cs="Calibri"/>
              <w:sz w:val="16"/>
              <w:szCs w:val="16"/>
            </w:rPr>
            <w:fldChar w:fldCharType="begin"/>
          </w:r>
          <w:r>
            <w:rPr>
              <w:rFonts w:cs="Calibri"/>
              <w:sz w:val="16"/>
              <w:szCs w:val="16"/>
            </w:rPr>
            <w:instrText xml:space="preserve"> PAGE </w:instrText>
          </w:r>
          <w:r>
            <w:rPr>
              <w:rFonts w:cs="Calibri"/>
              <w:sz w:val="16"/>
              <w:szCs w:val="16"/>
            </w:rPr>
            <w:fldChar w:fldCharType="separate"/>
          </w:r>
          <w:r w:rsidR="00EA648F">
            <w:rPr>
              <w:rFonts w:cs="Calibri"/>
              <w:noProof/>
              <w:sz w:val="16"/>
              <w:szCs w:val="16"/>
            </w:rPr>
            <w:t>4</w:t>
          </w:r>
          <w:r>
            <w:rPr>
              <w:rFonts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>/</w:t>
          </w:r>
          <w:r>
            <w:rPr>
              <w:rFonts w:cs="Calibri"/>
              <w:sz w:val="16"/>
              <w:szCs w:val="16"/>
            </w:rPr>
            <w:fldChar w:fldCharType="begin"/>
          </w:r>
          <w:r>
            <w:rPr>
              <w:rFonts w:cs="Calibri"/>
              <w:sz w:val="16"/>
              <w:szCs w:val="16"/>
            </w:rPr>
            <w:instrText xml:space="preserve"> NUMPAGES \* ARABIC </w:instrText>
          </w:r>
          <w:r>
            <w:rPr>
              <w:rFonts w:cs="Calibri"/>
              <w:sz w:val="16"/>
              <w:szCs w:val="16"/>
            </w:rPr>
            <w:fldChar w:fldCharType="separate"/>
          </w:r>
          <w:r w:rsidR="00EA648F">
            <w:rPr>
              <w:rFonts w:cs="Calibri"/>
              <w:noProof/>
              <w:sz w:val="16"/>
              <w:szCs w:val="16"/>
            </w:rPr>
            <w:t>4</w:t>
          </w:r>
          <w:r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805E35" w:rsidRDefault="00805E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35" w:rsidRDefault="00805E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BA" w:rsidRDefault="00024FBA">
      <w:r>
        <w:separator/>
      </w:r>
    </w:p>
  </w:footnote>
  <w:footnote w:type="continuationSeparator" w:id="0">
    <w:p w:rsidR="00024FBA" w:rsidRDefault="0002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15"/>
      <w:gridCol w:w="5817"/>
      <w:gridCol w:w="2727"/>
    </w:tblGrid>
    <w:tr w:rsidR="00805E35">
      <w:trPr>
        <w:cantSplit/>
        <w:trHeight w:val="36"/>
      </w:trPr>
      <w:tc>
        <w:tcPr>
          <w:tcW w:w="20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5E35" w:rsidRDefault="00EA648F">
          <w:pPr>
            <w:pStyle w:val="Default"/>
            <w:jc w:val="center"/>
            <w:rPr>
              <w:rFonts w:ascii="Calibri" w:hAnsi="Calibri" w:cs="Times New Roman"/>
              <w:b/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847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Default"/>
            <w:jc w:val="center"/>
            <w:rPr>
              <w:rFonts w:cs="Times New Roman"/>
              <w:b/>
              <w:i/>
              <w:sz w:val="18"/>
              <w:szCs w:val="18"/>
              <w:lang w:bidi="he-IL"/>
            </w:rPr>
          </w:pPr>
          <w:r>
            <w:rPr>
              <w:rFonts w:ascii="Calibri" w:hAnsi="Calibri" w:cs="Times New Roman"/>
              <w:b/>
              <w:i/>
              <w:sz w:val="18"/>
              <w:szCs w:val="18"/>
            </w:rPr>
            <w:t xml:space="preserve">Ankieta anonimowa </w:t>
          </w:r>
        </w:p>
      </w:tc>
      <w:tc>
        <w:tcPr>
          <w:tcW w:w="27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805E35" w:rsidRDefault="00805E35">
          <w:pPr>
            <w:pStyle w:val="9Styldonagwka"/>
            <w:snapToGrid w:val="0"/>
            <w:rPr>
              <w:rFonts w:cs="Times New Roman"/>
              <w:i/>
              <w:sz w:val="18"/>
              <w:szCs w:val="18"/>
              <w:lang w:bidi="he-IL"/>
            </w:rPr>
          </w:pPr>
        </w:p>
        <w:p w:rsidR="00805E35" w:rsidRDefault="00EA648F">
          <w:pPr>
            <w:pStyle w:val="9Styldonagwka"/>
            <w:rPr>
              <w:lang w:val="pl-PL" w:eastAsia="pl-PL" w:bidi="he-I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67310</wp:posOffset>
                </wp:positionV>
                <wp:extent cx="1287145" cy="60642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60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5E35" w:rsidRDefault="00805E35">
          <w:pPr>
            <w:pStyle w:val="Nagwek"/>
            <w:rPr>
              <w:lang w:bidi="he-IL"/>
            </w:rPr>
          </w:pPr>
        </w:p>
      </w:tc>
    </w:tr>
    <w:tr w:rsidR="00805E35">
      <w:trPr>
        <w:cantSplit/>
        <w:trHeight w:val="641"/>
      </w:trPr>
      <w:tc>
        <w:tcPr>
          <w:tcW w:w="20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Default"/>
            <w:snapToGrid w:val="0"/>
            <w:jc w:val="center"/>
            <w:rPr>
              <w:rFonts w:ascii="Arial Black" w:hAnsi="Arial Black" w:cs="Arial Black"/>
              <w:b/>
              <w:sz w:val="18"/>
              <w:szCs w:val="18"/>
            </w:rPr>
          </w:pPr>
        </w:p>
      </w:tc>
      <w:tc>
        <w:tcPr>
          <w:tcW w:w="5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nbczwykytekst"/>
            <w:spacing w:line="240" w:lineRule="auto"/>
            <w:jc w:val="center"/>
            <w:rPr>
              <w:rFonts w:ascii="Calibri" w:hAnsi="Calibri" w:cs="Calibri"/>
              <w:b/>
              <w:color w:val="365F91"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Projekt informatyczny „Rozwój zaawansowanych cyfrowych usług publicznych administracji samorządowej w Gminie Zielonki” </w:t>
          </w:r>
        </w:p>
      </w:tc>
      <w:tc>
        <w:tcPr>
          <w:tcW w:w="27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Nagwek"/>
            <w:snapToGrid w:val="0"/>
            <w:rPr>
              <w:rFonts w:ascii="Calibri" w:hAnsi="Calibri" w:cs="Calibri"/>
              <w:b/>
              <w:color w:val="365F91"/>
              <w:sz w:val="26"/>
              <w:szCs w:val="26"/>
            </w:rPr>
          </w:pPr>
        </w:p>
      </w:tc>
    </w:tr>
    <w:tr w:rsidR="00805E35">
      <w:trPr>
        <w:cantSplit/>
        <w:trHeight w:val="36"/>
      </w:trPr>
      <w:tc>
        <w:tcPr>
          <w:tcW w:w="20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Default"/>
            <w:snapToGrid w:val="0"/>
            <w:jc w:val="center"/>
            <w:rPr>
              <w:rFonts w:ascii="Times New Roman" w:hAnsi="Times New Roman" w:cs="Times New Roman"/>
              <w:b/>
              <w:sz w:val="20"/>
              <w:szCs w:val="22"/>
            </w:rPr>
          </w:pPr>
        </w:p>
      </w:tc>
      <w:tc>
        <w:tcPr>
          <w:tcW w:w="5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Default"/>
            <w:jc w:val="center"/>
            <w:rPr>
              <w:rFonts w:ascii="Calibri" w:hAnsi="Calibri" w:cs="Times New Roman"/>
              <w:b/>
              <w:i/>
              <w:sz w:val="18"/>
              <w:szCs w:val="18"/>
            </w:rPr>
          </w:pPr>
          <w:r>
            <w:rPr>
              <w:rFonts w:ascii="Calibri" w:hAnsi="Calibri" w:cs="Times New Roman"/>
              <w:b/>
              <w:i/>
              <w:sz w:val="18"/>
              <w:szCs w:val="18"/>
            </w:rPr>
            <w:t xml:space="preserve">Urząd Gminy Zielonki </w:t>
          </w:r>
        </w:p>
      </w:tc>
      <w:tc>
        <w:tcPr>
          <w:tcW w:w="27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05E35" w:rsidRDefault="00805E35">
          <w:pPr>
            <w:pStyle w:val="Default"/>
            <w:snapToGrid w:val="0"/>
            <w:rPr>
              <w:rFonts w:ascii="Calibri" w:hAnsi="Calibri" w:cs="Times New Roman"/>
              <w:b/>
              <w:i/>
              <w:sz w:val="18"/>
              <w:szCs w:val="18"/>
            </w:rPr>
          </w:pPr>
        </w:p>
      </w:tc>
    </w:tr>
  </w:tbl>
  <w:p w:rsidR="00805E35" w:rsidRDefault="00805E35">
    <w:pPr>
      <w:pStyle w:val="Nagwek"/>
    </w:pPr>
  </w:p>
  <w:p w:rsidR="00805E35" w:rsidRDefault="00805E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35" w:rsidRDefault="00805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63"/>
    <w:rsid w:val="00024FBA"/>
    <w:rsid w:val="002808BC"/>
    <w:rsid w:val="00805E35"/>
    <w:rsid w:val="00C47713"/>
    <w:rsid w:val="00E27263"/>
    <w:rsid w:val="00E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b/>
    </w:rPr>
  </w:style>
  <w:style w:type="character" w:customStyle="1" w:styleId="WW8Num7z1">
    <w:name w:val="WW8Num7z1"/>
    <w:rPr>
      <w:rFonts w:ascii="Webdings" w:hAnsi="Webdings" w:cs="Webdings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Webdings" w:hAnsi="Webdings" w:cs="Webdings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</w:rPr>
  </w:style>
  <w:style w:type="character" w:customStyle="1" w:styleId="9StyldonagwkaZnak">
    <w:name w:val="9 Styl do nagłówka Znak"/>
    <w:rPr>
      <w:rFonts w:ascii="Calibri" w:hAnsi="Calibri" w:cs="Calibri"/>
      <w:b/>
      <w:spacing w:val="30"/>
    </w:rPr>
  </w:style>
  <w:style w:type="character" w:customStyle="1" w:styleId="listaZnak">
    <w:name w:val="* lista Znak"/>
    <w:rPr>
      <w:rFonts w:ascii="Calibri" w:eastAsia="Calibri" w:hAnsi="Calibri" w:cs="Calibri"/>
      <w:sz w:val="22"/>
      <w:szCs w:val="22"/>
    </w:rPr>
  </w:style>
  <w:style w:type="character" w:customStyle="1" w:styleId="WyjanienieZnak">
    <w:name w:val="Wyjaśnienie Znak"/>
    <w:rPr>
      <w:rFonts w:ascii="Arial" w:hAnsi="Arial" w:cs="Arial"/>
      <w:i/>
      <w:color w:val="0070C0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APytanieZnak">
    <w:name w:val="A Pytanie Znak"/>
    <w:basedOn w:val="AkapitzlistZnak"/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OdpowiedZnak">
    <w:name w:val="A Odpowiedź Znak"/>
    <w:basedOn w:val="Akapitzlist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Calibri" w:hAnsi="Calibri" w:cs="Calibri"/>
      <w:b/>
      <w:color w:val="17365D"/>
      <w:spacing w:val="5"/>
      <w:kern w:val="1"/>
      <w:sz w:val="52"/>
      <w:szCs w:val="52"/>
      <w:lang w:val="en-US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Nagwek10">
    <w:name w:val="Nagłówek1"/>
    <w:basedOn w:val="Normalny"/>
    <w:next w:val="Normalny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libri" w:hAnsi="Calibri"/>
      <w:b/>
      <w:color w:val="17365D"/>
      <w:spacing w:val="5"/>
      <w:kern w:val="1"/>
      <w:sz w:val="52"/>
      <w:szCs w:val="52"/>
      <w:lang w:val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Default">
    <w:name w:val="Default"/>
    <w:pPr>
      <w:suppressAutoHyphens/>
      <w:autoSpaceDE w:val="0"/>
    </w:pPr>
    <w:rPr>
      <w:rFonts w:ascii="PBNNLI+TimesNewRoman" w:hAnsi="PBNNLI+TimesNewRoman" w:cs="PBNNLI+TimesNewRoman"/>
      <w:color w:val="000000"/>
      <w:sz w:val="24"/>
      <w:szCs w:val="24"/>
      <w:lang w:eastAsia="zh-CN"/>
    </w:rPr>
  </w:style>
  <w:style w:type="paragraph" w:customStyle="1" w:styleId="9Styldonagwka">
    <w:name w:val="9 Styl do nagłówka"/>
    <w:basedOn w:val="Normalny"/>
    <w:pPr>
      <w:autoSpaceDE w:val="0"/>
    </w:pPr>
    <w:rPr>
      <w:rFonts w:ascii="Calibri" w:hAnsi="Calibri" w:cs="Calibri"/>
      <w:b/>
      <w:spacing w:val="30"/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a0">
    <w:name w:val="* lista"/>
    <w:basedOn w:val="Normalny"/>
    <w:pPr>
      <w:numPr>
        <w:numId w:val="2"/>
      </w:numPr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yjanienie">
    <w:name w:val="Wyjaśnienie"/>
    <w:basedOn w:val="Normalny"/>
    <w:pPr>
      <w:spacing w:before="120" w:after="120" w:line="276" w:lineRule="auto"/>
      <w:ind w:firstLine="360"/>
      <w:jc w:val="both"/>
    </w:pPr>
    <w:rPr>
      <w:rFonts w:ascii="Arial" w:hAnsi="Arial" w:cs="Arial"/>
      <w:i/>
      <w:color w:val="0070C0"/>
      <w:sz w:val="20"/>
      <w:szCs w:val="20"/>
    </w:rPr>
  </w:style>
  <w:style w:type="paragraph" w:customStyle="1" w:styleId="APytanie">
    <w:name w:val="A Pytanie"/>
    <w:basedOn w:val="Akapitzlist"/>
    <w:pPr>
      <w:numPr>
        <w:numId w:val="3"/>
      </w:numPr>
      <w:jc w:val="both"/>
    </w:pPr>
  </w:style>
  <w:style w:type="paragraph" w:customStyle="1" w:styleId="AOdpowied">
    <w:name w:val="A Odpowiedź"/>
    <w:basedOn w:val="Akapitzlist"/>
    <w:pPr>
      <w:numPr>
        <w:numId w:val="3"/>
      </w:numPr>
    </w:pPr>
  </w:style>
  <w:style w:type="paragraph" w:customStyle="1" w:styleId="nbczwykytekst">
    <w:name w:val="nbc zwykły tekst"/>
    <w:basedOn w:val="Normalny"/>
    <w:pPr>
      <w:spacing w:before="100" w:after="100" w:line="288" w:lineRule="auto"/>
      <w:jc w:val="both"/>
    </w:pPr>
    <w:rPr>
      <w:rFonts w:ascii="Arial" w:hAnsi="Arial" w:cs="Arial"/>
      <w:sz w:val="20"/>
    </w:rPr>
  </w:style>
  <w:style w:type="paragraph" w:styleId="Spistreci7">
    <w:name w:val="toc 7"/>
    <w:basedOn w:val="Normalny"/>
    <w:next w:val="Normalny"/>
    <w:pPr>
      <w:spacing w:line="300" w:lineRule="auto"/>
      <w:ind w:left="13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b/>
    </w:rPr>
  </w:style>
  <w:style w:type="character" w:customStyle="1" w:styleId="WW8Num7z1">
    <w:name w:val="WW8Num7z1"/>
    <w:rPr>
      <w:rFonts w:ascii="Webdings" w:hAnsi="Webdings" w:cs="Webdings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Webdings" w:hAnsi="Webdings" w:cs="Webdings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</w:rPr>
  </w:style>
  <w:style w:type="character" w:customStyle="1" w:styleId="9StyldonagwkaZnak">
    <w:name w:val="9 Styl do nagłówka Znak"/>
    <w:rPr>
      <w:rFonts w:ascii="Calibri" w:hAnsi="Calibri" w:cs="Calibri"/>
      <w:b/>
      <w:spacing w:val="30"/>
    </w:rPr>
  </w:style>
  <w:style w:type="character" w:customStyle="1" w:styleId="listaZnak">
    <w:name w:val="* lista Znak"/>
    <w:rPr>
      <w:rFonts w:ascii="Calibri" w:eastAsia="Calibri" w:hAnsi="Calibri" w:cs="Calibri"/>
      <w:sz w:val="22"/>
      <w:szCs w:val="22"/>
    </w:rPr>
  </w:style>
  <w:style w:type="character" w:customStyle="1" w:styleId="WyjanienieZnak">
    <w:name w:val="Wyjaśnienie Znak"/>
    <w:rPr>
      <w:rFonts w:ascii="Arial" w:hAnsi="Arial" w:cs="Arial"/>
      <w:i/>
      <w:color w:val="0070C0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character" w:customStyle="1" w:styleId="APytanieZnak">
    <w:name w:val="A Pytanie Znak"/>
    <w:basedOn w:val="AkapitzlistZnak"/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OdpowiedZnak">
    <w:name w:val="A Odpowiedź Znak"/>
    <w:basedOn w:val="Akapitzlist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Calibri" w:hAnsi="Calibri" w:cs="Calibri"/>
      <w:b/>
      <w:color w:val="17365D"/>
      <w:spacing w:val="5"/>
      <w:kern w:val="1"/>
      <w:sz w:val="52"/>
      <w:szCs w:val="52"/>
      <w:lang w:val="en-US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Nagwek10">
    <w:name w:val="Nagłówek1"/>
    <w:basedOn w:val="Normalny"/>
    <w:next w:val="Normalny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libri" w:hAnsi="Calibri"/>
      <w:b/>
      <w:color w:val="17365D"/>
      <w:spacing w:val="5"/>
      <w:kern w:val="1"/>
      <w:sz w:val="52"/>
      <w:szCs w:val="52"/>
      <w:lang w:val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Default">
    <w:name w:val="Default"/>
    <w:pPr>
      <w:suppressAutoHyphens/>
      <w:autoSpaceDE w:val="0"/>
    </w:pPr>
    <w:rPr>
      <w:rFonts w:ascii="PBNNLI+TimesNewRoman" w:hAnsi="PBNNLI+TimesNewRoman" w:cs="PBNNLI+TimesNewRoman"/>
      <w:color w:val="000000"/>
      <w:sz w:val="24"/>
      <w:szCs w:val="24"/>
      <w:lang w:eastAsia="zh-CN"/>
    </w:rPr>
  </w:style>
  <w:style w:type="paragraph" w:customStyle="1" w:styleId="9Styldonagwka">
    <w:name w:val="9 Styl do nagłówka"/>
    <w:basedOn w:val="Normalny"/>
    <w:pPr>
      <w:autoSpaceDE w:val="0"/>
    </w:pPr>
    <w:rPr>
      <w:rFonts w:ascii="Calibri" w:hAnsi="Calibri" w:cs="Calibri"/>
      <w:b/>
      <w:spacing w:val="30"/>
      <w:sz w:val="20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a0">
    <w:name w:val="* lista"/>
    <w:basedOn w:val="Normalny"/>
    <w:pPr>
      <w:numPr>
        <w:numId w:val="2"/>
      </w:numPr>
      <w:spacing w:line="360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yjanienie">
    <w:name w:val="Wyjaśnienie"/>
    <w:basedOn w:val="Normalny"/>
    <w:pPr>
      <w:spacing w:before="120" w:after="120" w:line="276" w:lineRule="auto"/>
      <w:ind w:firstLine="360"/>
      <w:jc w:val="both"/>
    </w:pPr>
    <w:rPr>
      <w:rFonts w:ascii="Arial" w:hAnsi="Arial" w:cs="Arial"/>
      <w:i/>
      <w:color w:val="0070C0"/>
      <w:sz w:val="20"/>
      <w:szCs w:val="20"/>
    </w:rPr>
  </w:style>
  <w:style w:type="paragraph" w:customStyle="1" w:styleId="APytanie">
    <w:name w:val="A Pytanie"/>
    <w:basedOn w:val="Akapitzlist"/>
    <w:pPr>
      <w:numPr>
        <w:numId w:val="3"/>
      </w:numPr>
      <w:jc w:val="both"/>
    </w:pPr>
  </w:style>
  <w:style w:type="paragraph" w:customStyle="1" w:styleId="AOdpowied">
    <w:name w:val="A Odpowiedź"/>
    <w:basedOn w:val="Akapitzlist"/>
    <w:pPr>
      <w:numPr>
        <w:numId w:val="3"/>
      </w:numPr>
    </w:pPr>
  </w:style>
  <w:style w:type="paragraph" w:customStyle="1" w:styleId="nbczwykytekst">
    <w:name w:val="nbc zwykły tekst"/>
    <w:basedOn w:val="Normalny"/>
    <w:pPr>
      <w:spacing w:before="100" w:after="100" w:line="288" w:lineRule="auto"/>
      <w:jc w:val="both"/>
    </w:pPr>
    <w:rPr>
      <w:rFonts w:ascii="Arial" w:hAnsi="Arial" w:cs="Arial"/>
      <w:sz w:val="20"/>
    </w:rPr>
  </w:style>
  <w:style w:type="paragraph" w:styleId="Spistreci7">
    <w:name w:val="toc 7"/>
    <w:basedOn w:val="Normalny"/>
    <w:next w:val="Normalny"/>
    <w:pPr>
      <w:spacing w:line="300" w:lineRule="auto"/>
      <w:ind w:left="132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kieta@zielonki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ielonki.geoportal2.pl/start.ph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zad.zielonki.pl/eUrzad_ISAPI.dl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p.malopolska.pl/gzielonki/Article/id,240636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ielonki.pl/" TargetMode="External"/><Relationship Id="rId14" Type="http://schemas.openxmlformats.org/officeDocument/2006/relationships/hyperlink" Target="mailto:ankieta@zielon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E855-2795-44C4-B167-02D6EA6E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&lt;nazwa projektu&gt;</vt:lpstr>
    </vt:vector>
  </TitlesOfParts>
  <Company>FSPDMaIS</Company>
  <LinksUpToDate>false</LinksUpToDate>
  <CharactersWithSpaces>7040</CharactersWithSpaces>
  <SharedDoc>false</SharedDoc>
  <HLinks>
    <vt:vector size="36" baseType="variant">
      <vt:variant>
        <vt:i4>3473419</vt:i4>
      </vt:variant>
      <vt:variant>
        <vt:i4>15</vt:i4>
      </vt:variant>
      <vt:variant>
        <vt:i4>0</vt:i4>
      </vt:variant>
      <vt:variant>
        <vt:i4>5</vt:i4>
      </vt:variant>
      <vt:variant>
        <vt:lpwstr>mailto:ankieta@zielonki.pl</vt:lpwstr>
      </vt:variant>
      <vt:variant>
        <vt:lpwstr/>
      </vt:variant>
      <vt:variant>
        <vt:i4>3473419</vt:i4>
      </vt:variant>
      <vt:variant>
        <vt:i4>12</vt:i4>
      </vt:variant>
      <vt:variant>
        <vt:i4>0</vt:i4>
      </vt:variant>
      <vt:variant>
        <vt:i4>5</vt:i4>
      </vt:variant>
      <vt:variant>
        <vt:lpwstr>mailto:ankieta@zielonki.pl</vt:lpwstr>
      </vt:variant>
      <vt:variant>
        <vt:lpwstr/>
      </vt:variant>
      <vt:variant>
        <vt:i4>3473440</vt:i4>
      </vt:variant>
      <vt:variant>
        <vt:i4>9</vt:i4>
      </vt:variant>
      <vt:variant>
        <vt:i4>0</vt:i4>
      </vt:variant>
      <vt:variant>
        <vt:i4>5</vt:i4>
      </vt:variant>
      <vt:variant>
        <vt:lpwstr>http://zielonki.geoportal2.pl/start.php</vt:lpwstr>
      </vt:variant>
      <vt:variant>
        <vt:lpwstr/>
      </vt:variant>
      <vt:variant>
        <vt:i4>6553671</vt:i4>
      </vt:variant>
      <vt:variant>
        <vt:i4>6</vt:i4>
      </vt:variant>
      <vt:variant>
        <vt:i4>0</vt:i4>
      </vt:variant>
      <vt:variant>
        <vt:i4>5</vt:i4>
      </vt:variant>
      <vt:variant>
        <vt:lpwstr>https://eurzad.zielonki.pl/eUrzad_ISAPI.dll/</vt:lpwstr>
      </vt:variant>
      <vt:variant>
        <vt:lpwstr/>
      </vt:variant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http://bip.malopolska.pl/gzielonki/Article/id,240636.html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http://www.zielonki.pl/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&lt;nazwa projektu&gt;</dc:title>
  <dc:creator>Piotr Makowski</dc:creator>
  <cp:lastModifiedBy>cdamian</cp:lastModifiedBy>
  <cp:revision>2</cp:revision>
  <cp:lastPrinted>2016-02-17T08:31:00Z</cp:lastPrinted>
  <dcterms:created xsi:type="dcterms:W3CDTF">2016-02-17T10:24:00Z</dcterms:created>
  <dcterms:modified xsi:type="dcterms:W3CDTF">2016-02-17T10:24:00Z</dcterms:modified>
</cp:coreProperties>
</file>