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D2" w:rsidRPr="00E23E4B" w:rsidRDefault="007139D2" w:rsidP="002756B8">
      <w:pPr>
        <w:spacing w:after="0"/>
        <w:jc w:val="center"/>
        <w:rPr>
          <w:b/>
          <w:sz w:val="20"/>
          <w:szCs w:val="20"/>
        </w:rPr>
      </w:pPr>
      <w:r w:rsidRPr="00E23E4B">
        <w:rPr>
          <w:b/>
          <w:sz w:val="20"/>
          <w:szCs w:val="20"/>
        </w:rPr>
        <w:t>Wdrażani</w:t>
      </w:r>
      <w:r w:rsidR="00D4356B" w:rsidRPr="00E23E4B">
        <w:rPr>
          <w:b/>
          <w:sz w:val="20"/>
          <w:szCs w:val="20"/>
        </w:rPr>
        <w:t>e Lokalnej Strategii Rozwoju Stowarzyszenia Korona Północnego Krakowa</w:t>
      </w:r>
      <w:r w:rsidR="004C334B" w:rsidRPr="00E23E4B">
        <w:rPr>
          <w:b/>
          <w:sz w:val="20"/>
          <w:szCs w:val="20"/>
        </w:rPr>
        <w:t xml:space="preserve"> – </w:t>
      </w:r>
      <w:r w:rsidR="00704DFC">
        <w:rPr>
          <w:b/>
          <w:sz w:val="20"/>
          <w:szCs w:val="20"/>
        </w:rPr>
        <w:t>podpisane umowy na działania niekomercyjne</w:t>
      </w:r>
    </w:p>
    <w:p w:rsidR="00782352" w:rsidRDefault="0006265B" w:rsidP="00516D0D">
      <w:pPr>
        <w:spacing w:after="0"/>
        <w:ind w:firstLine="708"/>
        <w:jc w:val="both"/>
        <w:rPr>
          <w:sz w:val="20"/>
          <w:szCs w:val="20"/>
        </w:rPr>
      </w:pPr>
      <w:r w:rsidRPr="00E23E4B">
        <w:rPr>
          <w:sz w:val="20"/>
          <w:szCs w:val="20"/>
        </w:rPr>
        <w:t xml:space="preserve">Od maja 2016 roku </w:t>
      </w:r>
      <w:r w:rsidR="00D4356B" w:rsidRPr="00E23E4B">
        <w:rPr>
          <w:sz w:val="20"/>
          <w:szCs w:val="20"/>
        </w:rPr>
        <w:t>Stowarzyszenie Korona P</w:t>
      </w:r>
      <w:r w:rsidR="000013BC">
        <w:rPr>
          <w:sz w:val="20"/>
          <w:szCs w:val="20"/>
        </w:rPr>
        <w:t xml:space="preserve">ółnocnego Krakowa </w:t>
      </w:r>
      <w:r w:rsidR="00B12644">
        <w:rPr>
          <w:sz w:val="20"/>
          <w:szCs w:val="20"/>
        </w:rPr>
        <w:t>wdraża</w:t>
      </w:r>
      <w:r w:rsidR="00D4356B" w:rsidRPr="00E23E4B">
        <w:rPr>
          <w:sz w:val="20"/>
          <w:szCs w:val="20"/>
        </w:rPr>
        <w:t xml:space="preserve"> lokalną strategię rozwoju m.in. poprzez ogłaszanie naborów wniosków w ramach poddziałania: „Wsparcie na wdrażanie operacji w ramach strategii rozwoju lokalnego kierowanego przez społeczność”. </w:t>
      </w:r>
      <w:r w:rsidR="00490C29">
        <w:rPr>
          <w:sz w:val="20"/>
          <w:szCs w:val="20"/>
        </w:rPr>
        <w:t xml:space="preserve"> Do tej pory zorganizowano </w:t>
      </w:r>
      <w:r w:rsidR="003A2318">
        <w:rPr>
          <w:sz w:val="20"/>
          <w:szCs w:val="20"/>
        </w:rPr>
        <w:t>pięć naborów z zakresu:</w:t>
      </w:r>
      <w:r w:rsidR="003A2318" w:rsidRPr="003A2318">
        <w:rPr>
          <w:sz w:val="20"/>
          <w:szCs w:val="20"/>
        </w:rPr>
        <w:t xml:space="preserve"> </w:t>
      </w:r>
      <w:r w:rsidR="00CB36F8">
        <w:rPr>
          <w:sz w:val="20"/>
          <w:szCs w:val="20"/>
        </w:rPr>
        <w:t>„</w:t>
      </w:r>
      <w:r w:rsidR="003A2318" w:rsidRPr="00E23E4B">
        <w:rPr>
          <w:sz w:val="20"/>
          <w:szCs w:val="20"/>
        </w:rPr>
        <w:t>Rozwój ogólnodostępnej i niekomercyjnej infrastruktury turystycznej lu</w:t>
      </w:r>
      <w:r w:rsidR="003A2318">
        <w:rPr>
          <w:sz w:val="20"/>
          <w:szCs w:val="20"/>
        </w:rPr>
        <w:t>b re</w:t>
      </w:r>
      <w:r w:rsidR="00CB36F8">
        <w:rPr>
          <w:sz w:val="20"/>
          <w:szCs w:val="20"/>
        </w:rPr>
        <w:t>kreacyjnej, lub kulturalnej”.</w:t>
      </w:r>
      <w:r w:rsidR="003A2318">
        <w:rPr>
          <w:sz w:val="20"/>
          <w:szCs w:val="20"/>
        </w:rPr>
        <w:t xml:space="preserve"> </w:t>
      </w:r>
    </w:p>
    <w:p w:rsidR="00FD42C2" w:rsidRPr="00FD42C2" w:rsidRDefault="00AC59C1" w:rsidP="001269D2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Poniżej przedstawiamy Państwu tytuły projektów i W</w:t>
      </w:r>
      <w:r w:rsidR="0085504F">
        <w:rPr>
          <w:sz w:val="20"/>
          <w:szCs w:val="20"/>
        </w:rPr>
        <w:t>nioskodawców, którzy</w:t>
      </w:r>
      <w:r>
        <w:rPr>
          <w:sz w:val="20"/>
          <w:szCs w:val="20"/>
        </w:rPr>
        <w:t xml:space="preserve"> </w:t>
      </w:r>
      <w:r w:rsidR="0085504F">
        <w:rPr>
          <w:sz w:val="20"/>
          <w:szCs w:val="20"/>
        </w:rPr>
        <w:t>podpisali</w:t>
      </w:r>
      <w:r>
        <w:rPr>
          <w:sz w:val="20"/>
          <w:szCs w:val="20"/>
        </w:rPr>
        <w:t xml:space="preserve"> umowy z Samorządem Województwa Małopolskiego w ramach rozwoju ogólnodostępnej inf</w:t>
      </w:r>
      <w:r w:rsidR="005723D3">
        <w:rPr>
          <w:sz w:val="20"/>
          <w:szCs w:val="20"/>
        </w:rPr>
        <w:t>rastruktury: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Tytuł projektu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Wnioskodawca</w:t>
            </w:r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Budowa strefy sportowo-rekreacyjnej w miejscowości Żydów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Ochotnicza </w:t>
            </w:r>
            <w:r w:rsidR="002756B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Straż </w:t>
            </w: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Pożarna w Żydowie</w:t>
            </w:r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Budowa boiska wielofunkcyjnego w miejscowości Więcławice Stare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Gmina Michałowice</w:t>
            </w:r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Przebudowa strefy sportowo- rekreacyjnej Klubu sportowego "Wiarusy" Igołomia</w:t>
            </w:r>
          </w:p>
        </w:tc>
        <w:tc>
          <w:tcPr>
            <w:tcW w:w="4105" w:type="dxa"/>
          </w:tcPr>
          <w:p w:rsidR="00FD42C2" w:rsidRPr="00FD42C2" w:rsidRDefault="002756B8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Klub S</w:t>
            </w:r>
            <w:r w:rsidR="00FD42C2"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portowy WIARUSY Igołomia </w:t>
            </w:r>
          </w:p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2756B8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Budowa szatni wraz z zapleczem socjalnosanitarnym przy remizie OSP w </w:t>
            </w:r>
            <w:proofErr w:type="spellStart"/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Goszczy</w:t>
            </w:r>
            <w:proofErr w:type="spellEnd"/>
          </w:p>
        </w:tc>
        <w:tc>
          <w:tcPr>
            <w:tcW w:w="4105" w:type="dxa"/>
          </w:tcPr>
          <w:p w:rsidR="00FD42C2" w:rsidRPr="00FD42C2" w:rsidRDefault="002756B8" w:rsidP="002756B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Ludowy Zespół Sportowy „Strażak Goszcza” w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Goszczy</w:t>
            </w:r>
            <w:proofErr w:type="spellEnd"/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Urządzenie terenu wokół stawu zlokalizowanego na działce nr 203/10 w miejscowości Głęboka pod funkcję rekreacyjną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Gmina Kocmyrzów-Luborzyca</w:t>
            </w:r>
          </w:p>
        </w:tc>
      </w:tr>
      <w:tr w:rsidR="00FD42C2" w:rsidRPr="00FD42C2" w:rsidTr="0064654B">
        <w:tc>
          <w:tcPr>
            <w:tcW w:w="846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Budowa boiska wielofunkcyjnego przy szkole w Zielonkach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Gmina Zielonki</w:t>
            </w:r>
          </w:p>
        </w:tc>
      </w:tr>
    </w:tbl>
    <w:p w:rsidR="00FD42C2" w:rsidRPr="00154280" w:rsidRDefault="00FD42C2" w:rsidP="00FD42C2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  <w:r w:rsidRPr="00154280">
        <w:rPr>
          <w:rFonts w:asciiTheme="minorHAnsi" w:eastAsiaTheme="minorHAnsi" w:hAnsiTheme="minorHAnsi" w:cstheme="minorBidi"/>
          <w:sz w:val="16"/>
          <w:szCs w:val="16"/>
        </w:rPr>
        <w:t xml:space="preserve">Stan na koniec września 2018r. </w:t>
      </w:r>
    </w:p>
    <w:p w:rsidR="00FD42C2" w:rsidRPr="001269D2" w:rsidRDefault="00FD42C2" w:rsidP="0015428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1269D2">
        <w:rPr>
          <w:rFonts w:asciiTheme="minorHAnsi" w:eastAsiaTheme="minorHAnsi" w:hAnsiTheme="minorHAnsi" w:cstheme="minorBidi"/>
          <w:sz w:val="20"/>
          <w:szCs w:val="20"/>
        </w:rPr>
        <w:t xml:space="preserve">W </w:t>
      </w:r>
      <w:r w:rsidR="00CB36F8">
        <w:rPr>
          <w:rFonts w:asciiTheme="minorHAnsi" w:eastAsiaTheme="minorHAnsi" w:hAnsiTheme="minorHAnsi" w:cstheme="minorBidi"/>
          <w:sz w:val="20"/>
          <w:szCs w:val="20"/>
        </w:rPr>
        <w:t>ostatnio</w:t>
      </w:r>
      <w:r w:rsidRPr="001269D2">
        <w:rPr>
          <w:rFonts w:asciiTheme="minorHAnsi" w:eastAsiaTheme="minorHAnsi" w:hAnsiTheme="minorHAnsi" w:cstheme="minorBidi"/>
          <w:sz w:val="20"/>
          <w:szCs w:val="20"/>
        </w:rPr>
        <w:t xml:space="preserve"> przeprowadzonych</w:t>
      </w:r>
      <w:r w:rsidR="00CB36F8">
        <w:rPr>
          <w:rFonts w:asciiTheme="minorHAnsi" w:eastAsiaTheme="minorHAnsi" w:hAnsiTheme="minorHAnsi" w:cstheme="minorBidi"/>
          <w:sz w:val="20"/>
          <w:szCs w:val="20"/>
        </w:rPr>
        <w:t xml:space="preserve"> naborach</w:t>
      </w:r>
      <w:r w:rsidRPr="001269D2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CB36F8">
        <w:rPr>
          <w:rFonts w:asciiTheme="minorHAnsi" w:eastAsiaTheme="minorHAnsi" w:hAnsiTheme="minorHAnsi" w:cstheme="minorBidi"/>
          <w:sz w:val="20"/>
          <w:szCs w:val="20"/>
        </w:rPr>
        <w:t>(</w:t>
      </w:r>
      <w:r w:rsidRPr="001269D2">
        <w:rPr>
          <w:rFonts w:asciiTheme="minorHAnsi" w:eastAsiaTheme="minorHAnsi" w:hAnsiTheme="minorHAnsi" w:cstheme="minorBidi"/>
          <w:sz w:val="20"/>
          <w:szCs w:val="20"/>
        </w:rPr>
        <w:t>w terminie 27.08.2018-10.09.2018r.</w:t>
      </w:r>
      <w:r w:rsidR="00CB36F8">
        <w:rPr>
          <w:rFonts w:asciiTheme="minorHAnsi" w:eastAsiaTheme="minorHAnsi" w:hAnsiTheme="minorHAnsi" w:cstheme="minorBidi"/>
          <w:sz w:val="20"/>
          <w:szCs w:val="20"/>
        </w:rPr>
        <w:t>)</w:t>
      </w:r>
      <w:r w:rsidRPr="001269D2">
        <w:rPr>
          <w:rFonts w:asciiTheme="minorHAnsi" w:eastAsiaTheme="minorHAnsi" w:hAnsiTheme="minorHAnsi" w:cstheme="minorBidi"/>
          <w:sz w:val="20"/>
          <w:szCs w:val="20"/>
        </w:rPr>
        <w:t xml:space="preserve"> złożono następujące projekty </w:t>
      </w:r>
      <w:r w:rsidR="001269D2">
        <w:rPr>
          <w:rFonts w:asciiTheme="minorHAnsi" w:eastAsiaTheme="minorHAnsi" w:hAnsiTheme="minorHAnsi" w:cstheme="minorBidi"/>
          <w:sz w:val="20"/>
          <w:szCs w:val="20"/>
        </w:rPr>
        <w:t xml:space="preserve">na działania </w:t>
      </w:r>
      <w:r w:rsidRPr="001269D2">
        <w:rPr>
          <w:rFonts w:asciiTheme="minorHAnsi" w:eastAsiaTheme="minorHAnsi" w:hAnsiTheme="minorHAnsi" w:cstheme="minorBidi"/>
          <w:sz w:val="20"/>
          <w:szCs w:val="20"/>
        </w:rPr>
        <w:t>niekomercyjne: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FD42C2" w:rsidRPr="001269D2" w:rsidTr="0064654B">
        <w:tc>
          <w:tcPr>
            <w:tcW w:w="846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Tytuł projektu</w:t>
            </w:r>
          </w:p>
        </w:tc>
        <w:tc>
          <w:tcPr>
            <w:tcW w:w="4105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Wnioskodawca</w:t>
            </w:r>
          </w:p>
        </w:tc>
      </w:tr>
      <w:tr w:rsidR="00FD42C2" w:rsidRPr="001269D2" w:rsidTr="0064654B">
        <w:tc>
          <w:tcPr>
            <w:tcW w:w="846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269D2">
              <w:rPr>
                <w:rFonts w:asciiTheme="minorHAnsi" w:hAnsiTheme="minorHAnsi"/>
                <w:sz w:val="20"/>
                <w:szCs w:val="20"/>
              </w:rPr>
              <w:t xml:space="preserve">Zagospodarowanie przestrzeni publicznej poprzez doposażenie miejsc rekreacji urządzeniami do ćwiczeń siłowych w Baranówce, </w:t>
            </w:r>
            <w:proofErr w:type="spellStart"/>
            <w:r w:rsidRPr="001269D2">
              <w:rPr>
                <w:rFonts w:asciiTheme="minorHAnsi" w:hAnsiTheme="minorHAnsi"/>
                <w:sz w:val="20"/>
                <w:szCs w:val="20"/>
              </w:rPr>
              <w:t>Dojazdowie</w:t>
            </w:r>
            <w:proofErr w:type="spellEnd"/>
            <w:r w:rsidRPr="001269D2">
              <w:rPr>
                <w:rFonts w:asciiTheme="minorHAnsi" w:hAnsiTheme="minorHAnsi"/>
                <w:sz w:val="20"/>
                <w:szCs w:val="20"/>
              </w:rPr>
              <w:t>, Goszycach, Krzysztoforzycach i Łuczycach.</w:t>
            </w:r>
          </w:p>
        </w:tc>
        <w:tc>
          <w:tcPr>
            <w:tcW w:w="4105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269D2">
              <w:rPr>
                <w:rFonts w:asciiTheme="minorHAnsi" w:hAnsiTheme="minorHAnsi"/>
                <w:sz w:val="20"/>
                <w:szCs w:val="20"/>
              </w:rPr>
              <w:t xml:space="preserve">Ludowy Zespół Sportowy „STRAŻAK GOSZCZA” w </w:t>
            </w:r>
            <w:proofErr w:type="spellStart"/>
            <w:r w:rsidRPr="001269D2">
              <w:rPr>
                <w:rFonts w:asciiTheme="minorHAnsi" w:hAnsiTheme="minorHAnsi"/>
                <w:sz w:val="20"/>
                <w:szCs w:val="20"/>
              </w:rPr>
              <w:t>Goszczy</w:t>
            </w:r>
            <w:proofErr w:type="spellEnd"/>
          </w:p>
        </w:tc>
      </w:tr>
      <w:tr w:rsidR="00FD42C2" w:rsidRPr="001269D2" w:rsidTr="0064654B">
        <w:tc>
          <w:tcPr>
            <w:tcW w:w="846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FD42C2" w:rsidRPr="001269D2" w:rsidRDefault="00FD42C2" w:rsidP="00FD42C2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</w:pPr>
            <w:r w:rsidRPr="001269D2"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  <w:t xml:space="preserve">Zagospodarowanie terenów rekreacyjno- sportowych w Gminie Zielonki: </w:t>
            </w:r>
          </w:p>
          <w:p w:rsidR="00FD42C2" w:rsidRPr="001269D2" w:rsidRDefault="00FD42C2" w:rsidP="00FD42C2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</w:pPr>
            <w:r w:rsidRPr="001269D2"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  <w:t xml:space="preserve">1. sołectwo Bosutów </w:t>
            </w:r>
            <w:proofErr w:type="spellStart"/>
            <w:r w:rsidRPr="001269D2"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  <w:t>Boleń</w:t>
            </w:r>
            <w:proofErr w:type="spellEnd"/>
            <w:r w:rsidRPr="001269D2"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  <w:t>- budowa boiska asfaltowego do koszykówki wraz z oświetleniem,</w:t>
            </w:r>
          </w:p>
          <w:p w:rsidR="00FD42C2" w:rsidRPr="00154280" w:rsidRDefault="00FD42C2" w:rsidP="00154280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</w:pPr>
            <w:r w:rsidRPr="001269D2">
              <w:rPr>
                <w:rFonts w:asciiTheme="minorHAnsi" w:hAnsiTheme="minorHAnsi" w:cs="Arial"/>
                <w:color w:val="000000"/>
                <w:kern w:val="24"/>
                <w:sz w:val="20"/>
                <w:lang w:val="pl-PL"/>
              </w:rPr>
              <w:t>2. sołectwo Pękowice- budowa siłowni zewnętrznej,</w:t>
            </w:r>
            <w:r w:rsidRPr="001269D2">
              <w:rPr>
                <w:rFonts w:asciiTheme="minorHAnsi" w:hAnsiTheme="minorHAnsi" w:cs="Arial"/>
                <w:kern w:val="24"/>
                <w:sz w:val="20"/>
              </w:rPr>
              <w:t>3. sołectwo Garlica Duchowna- budowa siłowni zewnętrznej.</w:t>
            </w:r>
          </w:p>
        </w:tc>
        <w:tc>
          <w:tcPr>
            <w:tcW w:w="4105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269D2">
              <w:rPr>
                <w:rFonts w:asciiTheme="minorHAnsi" w:hAnsiTheme="minorHAnsi"/>
                <w:sz w:val="20"/>
                <w:szCs w:val="20"/>
              </w:rPr>
              <w:t>Gmina Zielonki</w:t>
            </w:r>
          </w:p>
        </w:tc>
      </w:tr>
      <w:tr w:rsidR="00FD42C2" w:rsidRPr="001269D2" w:rsidTr="0064654B">
        <w:tc>
          <w:tcPr>
            <w:tcW w:w="846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D42C2">
              <w:rPr>
                <w:rFonts w:asciiTheme="minorHAnsi" w:eastAsiaTheme="minorHAnsi" w:hAnsiTheme="minorHAnsi" w:cstheme="minorBidi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FD42C2" w:rsidRPr="00FD42C2" w:rsidRDefault="00FD42C2" w:rsidP="0064654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269D2">
              <w:rPr>
                <w:rFonts w:asciiTheme="minorHAnsi" w:hAnsiTheme="minorHAnsi" w:cs="Arial"/>
                <w:kern w:val="24"/>
                <w:sz w:val="20"/>
                <w:szCs w:val="20"/>
              </w:rPr>
              <w:t>Adaptacja pomieszczeń Centrum Kultury i Promocji w Igołomi- Wawrzeńczycach.</w:t>
            </w:r>
          </w:p>
        </w:tc>
        <w:tc>
          <w:tcPr>
            <w:tcW w:w="4105" w:type="dxa"/>
          </w:tcPr>
          <w:p w:rsidR="00FD42C2" w:rsidRPr="00FD42C2" w:rsidRDefault="00FD42C2" w:rsidP="00FD42C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269D2">
              <w:rPr>
                <w:rFonts w:asciiTheme="minorHAnsi" w:hAnsiTheme="minorHAnsi"/>
                <w:sz w:val="20"/>
                <w:szCs w:val="20"/>
              </w:rPr>
              <w:t>Centrum Kultury i Promocji w Igołomi- Wawrzeńczycach</w:t>
            </w:r>
          </w:p>
        </w:tc>
      </w:tr>
    </w:tbl>
    <w:p w:rsidR="00154280" w:rsidRDefault="00154280" w:rsidP="00D25C94">
      <w:pPr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154280" w:rsidRDefault="00A037CD" w:rsidP="00154280">
      <w:pPr>
        <w:spacing w:after="0"/>
        <w:jc w:val="both"/>
        <w:rPr>
          <w:sz w:val="20"/>
          <w:szCs w:val="20"/>
        </w:rPr>
      </w:pPr>
      <w:r w:rsidRPr="00E23E4B">
        <w:rPr>
          <w:sz w:val="20"/>
          <w:szCs w:val="20"/>
        </w:rPr>
        <w:t>Szczegółowe informacje na tem</w:t>
      </w:r>
      <w:r w:rsidR="00C119E8" w:rsidRPr="00E23E4B">
        <w:rPr>
          <w:sz w:val="20"/>
          <w:szCs w:val="20"/>
        </w:rPr>
        <w:t xml:space="preserve">at </w:t>
      </w:r>
      <w:r w:rsidR="007D6860" w:rsidRPr="00E23E4B">
        <w:rPr>
          <w:sz w:val="20"/>
          <w:szCs w:val="20"/>
        </w:rPr>
        <w:t>przeprowadzonych naborów znajdą Państwo</w:t>
      </w:r>
      <w:r w:rsidRPr="00E23E4B">
        <w:rPr>
          <w:sz w:val="20"/>
          <w:szCs w:val="20"/>
        </w:rPr>
        <w:t xml:space="preserve"> </w:t>
      </w:r>
      <w:r w:rsidR="007D6860" w:rsidRPr="00E23E4B">
        <w:rPr>
          <w:sz w:val="20"/>
          <w:szCs w:val="20"/>
        </w:rPr>
        <w:t xml:space="preserve">na naszej stronie internetowej </w:t>
      </w:r>
      <w:hyperlink r:id="rId5" w:history="1">
        <w:r w:rsidRPr="00E23E4B">
          <w:rPr>
            <w:rStyle w:val="Hipercze"/>
            <w:color w:val="auto"/>
            <w:sz w:val="20"/>
            <w:szCs w:val="20"/>
          </w:rPr>
          <w:t>www.koronakrakowa.pl</w:t>
        </w:r>
      </w:hyperlink>
      <w:r w:rsidR="007D6860" w:rsidRPr="00E23E4B">
        <w:rPr>
          <w:sz w:val="20"/>
          <w:szCs w:val="20"/>
        </w:rPr>
        <w:t xml:space="preserve">  </w:t>
      </w:r>
      <w:r w:rsidR="000E217E" w:rsidRPr="00E23E4B">
        <w:rPr>
          <w:sz w:val="20"/>
          <w:szCs w:val="20"/>
        </w:rPr>
        <w:t xml:space="preserve">oraz w biurze Stowarzyszenia </w:t>
      </w:r>
      <w:r w:rsidR="00817442" w:rsidRPr="00E23E4B">
        <w:rPr>
          <w:sz w:val="20"/>
          <w:szCs w:val="20"/>
        </w:rPr>
        <w:t>(Raciborowice, ul. J. Długosza 36, budynek zespołu szkół-boczne wejście</w:t>
      </w:r>
      <w:r w:rsidR="008E6941" w:rsidRPr="00E23E4B">
        <w:rPr>
          <w:sz w:val="20"/>
          <w:szCs w:val="20"/>
        </w:rPr>
        <w:t>, nr tel. 12 346 43 12</w:t>
      </w:r>
      <w:r w:rsidR="00817442" w:rsidRPr="00E23E4B">
        <w:rPr>
          <w:sz w:val="20"/>
          <w:szCs w:val="20"/>
        </w:rPr>
        <w:t>).</w:t>
      </w:r>
    </w:p>
    <w:p w:rsidR="008E6941" w:rsidRPr="00154280" w:rsidRDefault="00263B0D" w:rsidP="00154280">
      <w:pPr>
        <w:ind w:left="4248" w:firstLine="708"/>
        <w:jc w:val="both"/>
        <w:rPr>
          <w:sz w:val="20"/>
          <w:szCs w:val="20"/>
        </w:rPr>
      </w:pPr>
      <w:r w:rsidRPr="00E23E4B">
        <w:rPr>
          <w:sz w:val="20"/>
          <w:szCs w:val="20"/>
        </w:rPr>
        <w:t>Stowarzyszenie Korona Północnego Krakowa</w:t>
      </w:r>
    </w:p>
    <w:p w:rsidR="008E6941" w:rsidRDefault="008E6941" w:rsidP="008E6941">
      <w:pPr>
        <w:ind w:left="360"/>
        <w:jc w:val="both"/>
      </w:pPr>
      <w:r w:rsidRPr="00505FB7">
        <w:rPr>
          <w:noProof/>
          <w:lang w:eastAsia="pl-PL"/>
        </w:rPr>
        <w:drawing>
          <wp:inline distT="0" distB="0" distL="0" distR="0">
            <wp:extent cx="866775" cy="571500"/>
            <wp:effectExtent l="0" t="0" r="9525" b="0"/>
            <wp:docPr id="10" name="Obraz 10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505FB7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9" name="Obraz 9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A40069">
        <w:rPr>
          <w:noProof/>
          <w:lang w:eastAsia="pl-PL"/>
        </w:rPr>
        <w:drawing>
          <wp:inline distT="0" distB="0" distL="0" distR="0">
            <wp:extent cx="781050" cy="609600"/>
            <wp:effectExtent l="0" t="0" r="0" b="0"/>
            <wp:docPr id="8" name="Obraz 8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05FB7">
        <w:rPr>
          <w:noProof/>
          <w:lang w:eastAsia="pl-PL"/>
        </w:rPr>
        <w:drawing>
          <wp:inline distT="0" distB="0" distL="0" distR="0">
            <wp:extent cx="962025" cy="581025"/>
            <wp:effectExtent l="0" t="0" r="9525" b="9525"/>
            <wp:docPr id="7" name="Obraz 7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505FB7">
        <w:rPr>
          <w:noProof/>
          <w:lang w:eastAsia="pl-PL"/>
        </w:rPr>
        <w:drawing>
          <wp:inline distT="0" distB="0" distL="0" distR="0">
            <wp:extent cx="876300" cy="571500"/>
            <wp:effectExtent l="0" t="0" r="0" b="0"/>
            <wp:docPr id="6" name="Obraz 6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30" w:rsidRPr="00E84072" w:rsidRDefault="008E6941" w:rsidP="00154280">
      <w:pPr>
        <w:jc w:val="both"/>
        <w:rPr>
          <w:sz w:val="20"/>
          <w:szCs w:val="20"/>
        </w:rPr>
      </w:pPr>
      <w:r w:rsidRPr="00E41291">
        <w:rPr>
          <w:sz w:val="20"/>
          <w:szCs w:val="20"/>
        </w:rPr>
        <w:t>„Europejski Fundusz Rolny na rzecz Rozwoju Obszarów Wiejskich: Europa inwestująca w obszary wiejskie”</w:t>
      </w:r>
    </w:p>
    <w:sectPr w:rsidR="00212130" w:rsidRPr="00E8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418"/>
    <w:multiLevelType w:val="hybridMultilevel"/>
    <w:tmpl w:val="CBEE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1FB7"/>
    <w:multiLevelType w:val="hybridMultilevel"/>
    <w:tmpl w:val="9952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7F7"/>
    <w:multiLevelType w:val="hybridMultilevel"/>
    <w:tmpl w:val="469AF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19A"/>
    <w:multiLevelType w:val="hybridMultilevel"/>
    <w:tmpl w:val="CBEA7E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6"/>
    <w:rsid w:val="000013BC"/>
    <w:rsid w:val="00046DB6"/>
    <w:rsid w:val="00060E3A"/>
    <w:rsid w:val="0006265B"/>
    <w:rsid w:val="000D3B02"/>
    <w:rsid w:val="000E217E"/>
    <w:rsid w:val="000E6550"/>
    <w:rsid w:val="000E738B"/>
    <w:rsid w:val="001269D2"/>
    <w:rsid w:val="00134473"/>
    <w:rsid w:val="001510FA"/>
    <w:rsid w:val="00154280"/>
    <w:rsid w:val="001B3CB4"/>
    <w:rsid w:val="001E4DC6"/>
    <w:rsid w:val="00212130"/>
    <w:rsid w:val="00222F15"/>
    <w:rsid w:val="00245C8B"/>
    <w:rsid w:val="0025364D"/>
    <w:rsid w:val="00263B0D"/>
    <w:rsid w:val="002756B8"/>
    <w:rsid w:val="002F165A"/>
    <w:rsid w:val="002F48A7"/>
    <w:rsid w:val="0034420A"/>
    <w:rsid w:val="003A18AB"/>
    <w:rsid w:val="003A2318"/>
    <w:rsid w:val="003D402F"/>
    <w:rsid w:val="00434BE1"/>
    <w:rsid w:val="00435104"/>
    <w:rsid w:val="00490C29"/>
    <w:rsid w:val="004A2038"/>
    <w:rsid w:val="004C334B"/>
    <w:rsid w:val="004E3361"/>
    <w:rsid w:val="004F08A1"/>
    <w:rsid w:val="00500CF5"/>
    <w:rsid w:val="0050410C"/>
    <w:rsid w:val="00516D0D"/>
    <w:rsid w:val="00517471"/>
    <w:rsid w:val="005723D3"/>
    <w:rsid w:val="0058707C"/>
    <w:rsid w:val="005D3795"/>
    <w:rsid w:val="005F0396"/>
    <w:rsid w:val="005F2BB4"/>
    <w:rsid w:val="006833BF"/>
    <w:rsid w:val="006845BB"/>
    <w:rsid w:val="006C4179"/>
    <w:rsid w:val="006D0724"/>
    <w:rsid w:val="00704DFC"/>
    <w:rsid w:val="00705E5F"/>
    <w:rsid w:val="007139D2"/>
    <w:rsid w:val="007537C9"/>
    <w:rsid w:val="00762F3B"/>
    <w:rsid w:val="00782352"/>
    <w:rsid w:val="0079207D"/>
    <w:rsid w:val="00796F41"/>
    <w:rsid w:val="00797800"/>
    <w:rsid w:val="007D6860"/>
    <w:rsid w:val="00817442"/>
    <w:rsid w:val="0085504F"/>
    <w:rsid w:val="008E6941"/>
    <w:rsid w:val="00945936"/>
    <w:rsid w:val="0095061B"/>
    <w:rsid w:val="00993643"/>
    <w:rsid w:val="009E2A2F"/>
    <w:rsid w:val="00A037CD"/>
    <w:rsid w:val="00A14FC0"/>
    <w:rsid w:val="00A421EA"/>
    <w:rsid w:val="00A9351A"/>
    <w:rsid w:val="00AC00C7"/>
    <w:rsid w:val="00AC59C1"/>
    <w:rsid w:val="00B047EB"/>
    <w:rsid w:val="00B12644"/>
    <w:rsid w:val="00B31576"/>
    <w:rsid w:val="00B33439"/>
    <w:rsid w:val="00BB3280"/>
    <w:rsid w:val="00BE2348"/>
    <w:rsid w:val="00C04740"/>
    <w:rsid w:val="00C119E8"/>
    <w:rsid w:val="00C34147"/>
    <w:rsid w:val="00C51082"/>
    <w:rsid w:val="00C56C8E"/>
    <w:rsid w:val="00C97AED"/>
    <w:rsid w:val="00CB36F8"/>
    <w:rsid w:val="00CC2DFD"/>
    <w:rsid w:val="00D25C94"/>
    <w:rsid w:val="00D317EE"/>
    <w:rsid w:val="00D4356B"/>
    <w:rsid w:val="00D50F9C"/>
    <w:rsid w:val="00DA5BC9"/>
    <w:rsid w:val="00E20BA9"/>
    <w:rsid w:val="00E23E4B"/>
    <w:rsid w:val="00E44501"/>
    <w:rsid w:val="00E6440F"/>
    <w:rsid w:val="00E66E53"/>
    <w:rsid w:val="00E746B7"/>
    <w:rsid w:val="00E84072"/>
    <w:rsid w:val="00E9309B"/>
    <w:rsid w:val="00ED436C"/>
    <w:rsid w:val="00F46B35"/>
    <w:rsid w:val="00F82E57"/>
    <w:rsid w:val="00FB357B"/>
    <w:rsid w:val="00FD2C62"/>
    <w:rsid w:val="00FD42C2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F219-5C3E-42A7-9DFE-F09AF97D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C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7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7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37CD"/>
    <w:rPr>
      <w:color w:val="0563C1" w:themeColor="hyperlink"/>
      <w:u w:val="single"/>
    </w:rPr>
  </w:style>
  <w:style w:type="paragraph" w:customStyle="1" w:styleId="Default">
    <w:name w:val="Default"/>
    <w:rsid w:val="00ED4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D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D42C2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2C2"/>
    <w:rPr>
      <w:rFonts w:ascii="Garamond" w:eastAsia="Times New Roman" w:hAnsi="Garamond" w:cs="Times New Roman"/>
      <w:spacing w:val="-5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oronakrakowa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Monika Wołek</cp:lastModifiedBy>
  <cp:revision>25</cp:revision>
  <dcterms:created xsi:type="dcterms:W3CDTF">2018-05-17T08:07:00Z</dcterms:created>
  <dcterms:modified xsi:type="dcterms:W3CDTF">2018-11-06T08:49:00Z</dcterms:modified>
</cp:coreProperties>
</file>