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color w:val="000000"/>
          <w:szCs w:val="28"/>
        </w:rPr>
        <w:t>Szanowni Państwo,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color w:val="000000"/>
          <w:szCs w:val="28"/>
        </w:rPr>
        <w:t xml:space="preserve">w trosce o bezpieczeństwo i w związku z potencjalnym zagrożeniem związanym </w:t>
      </w:r>
      <w:r>
        <w:rPr>
          <w:color w:val="000000"/>
          <w:szCs w:val="28"/>
        </w:rPr>
        <w:br/>
      </w:r>
      <w:r w:rsidRPr="00AF2E60">
        <w:rPr>
          <w:color w:val="000000"/>
          <w:szCs w:val="28"/>
        </w:rPr>
        <w:t xml:space="preserve">z </w:t>
      </w:r>
      <w:proofErr w:type="spellStart"/>
      <w:r w:rsidRPr="00AF2E60">
        <w:rPr>
          <w:color w:val="000000"/>
          <w:szCs w:val="28"/>
        </w:rPr>
        <w:t>koronawirusem</w:t>
      </w:r>
      <w:proofErr w:type="spellEnd"/>
      <w:r w:rsidRPr="00AF2E60">
        <w:rPr>
          <w:color w:val="000000"/>
          <w:szCs w:val="28"/>
        </w:rPr>
        <w:t xml:space="preserve"> wywołującym chorobę COVID-19, działając zgodnie z zaleceniami Ministerstwa Kultury i Dziedzictwa Narodowego, w dniu </w:t>
      </w:r>
      <w:r>
        <w:rPr>
          <w:color w:val="000000"/>
          <w:szCs w:val="28"/>
        </w:rPr>
        <w:t>11 marca</w:t>
      </w:r>
      <w:r w:rsidRPr="00AF2E60">
        <w:rPr>
          <w:color w:val="000000"/>
          <w:szCs w:val="28"/>
        </w:rPr>
        <w:t xml:space="preserve"> podjąłem decyzję </w:t>
      </w:r>
      <w:r>
        <w:rPr>
          <w:color w:val="000000"/>
          <w:szCs w:val="28"/>
        </w:rPr>
        <w:br/>
      </w:r>
      <w:r w:rsidRPr="00AF2E60">
        <w:rPr>
          <w:color w:val="000000"/>
          <w:szCs w:val="28"/>
        </w:rPr>
        <w:t xml:space="preserve">o zamknięciu Biblioteki głównej w Zielonkach oraz filii w </w:t>
      </w:r>
      <w:proofErr w:type="spellStart"/>
      <w:r w:rsidRPr="00AF2E60">
        <w:rPr>
          <w:color w:val="000000"/>
          <w:szCs w:val="28"/>
        </w:rPr>
        <w:t>Węgrzcach</w:t>
      </w:r>
      <w:proofErr w:type="spellEnd"/>
      <w:r w:rsidRPr="00AF2E60">
        <w:rPr>
          <w:color w:val="000000"/>
          <w:szCs w:val="28"/>
        </w:rPr>
        <w:t xml:space="preserve">, Przybysławicach </w:t>
      </w:r>
      <w:r>
        <w:rPr>
          <w:color w:val="000000"/>
          <w:szCs w:val="28"/>
        </w:rPr>
        <w:br/>
      </w:r>
      <w:r w:rsidRPr="00AF2E60">
        <w:rPr>
          <w:color w:val="000000"/>
          <w:szCs w:val="28"/>
        </w:rPr>
        <w:t xml:space="preserve">i Bibicach </w:t>
      </w:r>
    </w:p>
    <w:p w:rsidR="00AF2E60" w:rsidRPr="00AF2E60" w:rsidRDefault="00AF2E60" w:rsidP="00AF2E60">
      <w:pPr>
        <w:pStyle w:val="NormalnyWeb"/>
        <w:jc w:val="center"/>
        <w:rPr>
          <w:sz w:val="22"/>
        </w:rPr>
      </w:pPr>
      <w:r w:rsidRPr="00AF2E60">
        <w:rPr>
          <w:color w:val="FF0000"/>
          <w:szCs w:val="28"/>
        </w:rPr>
        <w:t xml:space="preserve">w </w:t>
      </w:r>
      <w:r w:rsidRPr="00AF2E60">
        <w:rPr>
          <w:rStyle w:val="Pogrubienie"/>
          <w:color w:val="FF0000"/>
          <w:szCs w:val="28"/>
        </w:rPr>
        <w:t>dniach od 16 marca do 25 marca br.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sz w:val="22"/>
        </w:rPr>
        <w:t> 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color w:val="000000"/>
          <w:szCs w:val="28"/>
        </w:rPr>
        <w:t xml:space="preserve">W związku z powyższym </w:t>
      </w:r>
      <w:r w:rsidRPr="00AF2E60">
        <w:rPr>
          <w:rStyle w:val="Pogrubienie"/>
          <w:color w:val="FF0000"/>
          <w:szCs w:val="28"/>
        </w:rPr>
        <w:t>wstrzymujemy wypożyczenia, odbiór rezerwacji oraz zwroty materiałów bibliotecznych</w:t>
      </w:r>
      <w:r w:rsidRPr="00AF2E60">
        <w:rPr>
          <w:color w:val="000000"/>
          <w:szCs w:val="28"/>
        </w:rPr>
        <w:t xml:space="preserve">. Wszystkie wydarzenia z udziałem publiczności </w:t>
      </w:r>
      <w:r w:rsidRPr="00AF2E60">
        <w:rPr>
          <w:rStyle w:val="Pogrubienie"/>
          <w:color w:val="000000"/>
          <w:szCs w:val="28"/>
        </w:rPr>
        <w:t>zostają odwołane</w:t>
      </w:r>
      <w:r w:rsidRPr="00AF2E60">
        <w:rPr>
          <w:color w:val="000000"/>
          <w:szCs w:val="28"/>
        </w:rPr>
        <w:t xml:space="preserve">. 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sz w:val="22"/>
        </w:rPr>
        <w:t> </w:t>
      </w:r>
    </w:p>
    <w:p w:rsidR="00AF2E60" w:rsidRDefault="00AF2E60" w:rsidP="00AF2E60">
      <w:pPr>
        <w:pStyle w:val="NormalnyWeb"/>
        <w:jc w:val="both"/>
        <w:rPr>
          <w:color w:val="000000"/>
          <w:szCs w:val="28"/>
        </w:rPr>
      </w:pPr>
      <w:r w:rsidRPr="00AF2E60">
        <w:rPr>
          <w:color w:val="000000"/>
          <w:szCs w:val="28"/>
        </w:rPr>
        <w:t xml:space="preserve">W dniach zamknięcia Biblioteki </w:t>
      </w:r>
      <w:r w:rsidRPr="00AF2E60">
        <w:rPr>
          <w:rStyle w:val="Pogrubienie"/>
          <w:color w:val="FF0000"/>
          <w:szCs w:val="28"/>
        </w:rPr>
        <w:t>nie nalicza się opłat za przetrzymanie</w:t>
      </w:r>
      <w:r>
        <w:rPr>
          <w:color w:val="000000"/>
          <w:szCs w:val="28"/>
        </w:rPr>
        <w:t xml:space="preserve"> wypożyczonych materiałów bibliotecznych.  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color w:val="000000"/>
          <w:szCs w:val="28"/>
        </w:rPr>
        <w:t>O terminie ponownego otwarcia Biblioteki i nowych terminach wydarzeń będziemy informować na bieżąco w naszych serwisach internetowych.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color w:val="000000"/>
          <w:szCs w:val="28"/>
        </w:rPr>
        <w:t xml:space="preserve">Przypominamy, iż Biblioteka świadczy też usługi on-line, zachęcamy do korzystania z nich. Dostęp zdalny do bazy SOWA jest możliwy po zalogowaniu się na stronie: </w:t>
      </w:r>
      <w:hyperlink r:id="rId5" w:history="1">
        <w:r w:rsidRPr="00AF2E60">
          <w:rPr>
            <w:rStyle w:val="Hipercze"/>
            <w:color w:val="000000"/>
            <w:szCs w:val="28"/>
          </w:rPr>
          <w:t>https://www.zielonki-bp.sowwwa.pl/</w:t>
        </w:r>
      </w:hyperlink>
      <w:r w:rsidRPr="00AF2E60">
        <w:rPr>
          <w:color w:val="000000"/>
          <w:szCs w:val="28"/>
        </w:rPr>
        <w:t>.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color w:val="000000"/>
          <w:szCs w:val="28"/>
        </w:rPr>
        <w:t>W razie dodatkowych pytań prosimy o kontakt telefoniczny z Biblioteką główną w godz. 10-18 pod nr (12) 418 41 24.</w:t>
      </w:r>
    </w:p>
    <w:p w:rsidR="00AF2E60" w:rsidRPr="00AF2E60" w:rsidRDefault="00AF2E60" w:rsidP="00AF2E60">
      <w:pPr>
        <w:pStyle w:val="NormalnyWeb"/>
        <w:ind w:left="6372"/>
        <w:rPr>
          <w:sz w:val="22"/>
        </w:rPr>
      </w:pPr>
      <w:r>
        <w:rPr>
          <w:color w:val="000000"/>
          <w:szCs w:val="28"/>
        </w:rPr>
        <w:t xml:space="preserve">Z </w:t>
      </w:r>
      <w:r w:rsidRPr="00AF2E60">
        <w:rPr>
          <w:color w:val="000000"/>
          <w:szCs w:val="28"/>
        </w:rPr>
        <w:t>poważaniem,</w:t>
      </w:r>
      <w:r w:rsidRPr="00AF2E60">
        <w:rPr>
          <w:sz w:val="22"/>
        </w:rPr>
        <w:br/>
      </w:r>
      <w:r w:rsidRPr="00AF2E60">
        <w:rPr>
          <w:color w:val="000000"/>
          <w:szCs w:val="28"/>
        </w:rPr>
        <w:t>Mariusz Zieliński</w:t>
      </w:r>
      <w:r w:rsidRPr="00AF2E60">
        <w:rPr>
          <w:sz w:val="22"/>
        </w:rPr>
        <w:br/>
      </w:r>
      <w:r w:rsidRPr="00AF2E60">
        <w:rPr>
          <w:color w:val="000000"/>
          <w:szCs w:val="28"/>
        </w:rPr>
        <w:t>Dyrektor BP w Zielonkach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r w:rsidRPr="00AF2E60">
        <w:rPr>
          <w:sz w:val="22"/>
        </w:rPr>
        <w:t> </w:t>
      </w:r>
    </w:p>
    <w:p w:rsidR="00AF2E60" w:rsidRPr="00AF2E60" w:rsidRDefault="00AF2E60" w:rsidP="00AF2E60">
      <w:pPr>
        <w:pStyle w:val="NormalnyWeb"/>
        <w:jc w:val="both"/>
        <w:rPr>
          <w:sz w:val="22"/>
        </w:rPr>
      </w:pPr>
      <w:hyperlink r:id="rId6" w:history="1">
        <w:r w:rsidRPr="00AF2E60">
          <w:rPr>
            <w:rStyle w:val="Hipercze"/>
            <w:szCs w:val="28"/>
          </w:rPr>
          <w:t>https://www.youtube.com/watch?time_continue=12&amp;v=bO2swTJBj0s&amp;feature=emb_logo</w:t>
        </w:r>
      </w:hyperlink>
    </w:p>
    <w:p w:rsidR="00E32DDB" w:rsidRPr="00AF2E60" w:rsidRDefault="00AF2E60" w:rsidP="00AF2E60">
      <w:pPr>
        <w:jc w:val="center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>
            <wp:extent cx="2279176" cy="22791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awirus_pixab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16" cy="22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DDB" w:rsidRPr="00AF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60"/>
    <w:rsid w:val="00AF2E60"/>
    <w:rsid w:val="00E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2E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2E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2E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2E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&amp;v=bO2swTJBj0s&amp;feature=emb_logo" TargetMode="External"/><Relationship Id="rId5" Type="http://schemas.openxmlformats.org/officeDocument/2006/relationships/hyperlink" Target="https://www.zielonki-bp.sowww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2020-03-12T12:34:00Z</dcterms:created>
  <dcterms:modified xsi:type="dcterms:W3CDTF">2020-03-12T12:36:00Z</dcterms:modified>
</cp:coreProperties>
</file>