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E3" w:rsidRDefault="003B60E3" w:rsidP="003B60E3">
      <w:pPr>
        <w:jc w:val="both"/>
      </w:pPr>
      <w:bookmarkStart w:id="0" w:name="_GoBack"/>
      <w:bookmarkEnd w:id="0"/>
    </w:p>
    <w:p w:rsidR="00462E10" w:rsidRPr="003B60E3" w:rsidRDefault="00462E10" w:rsidP="003B60E3">
      <w:pPr>
        <w:jc w:val="both"/>
        <w:rPr>
          <w:b/>
        </w:rPr>
      </w:pPr>
      <w:r w:rsidRPr="003B60E3">
        <w:rPr>
          <w:b/>
        </w:rPr>
        <w:t>REGULAMIN NABORU POMYSŁÓW do projektu</w:t>
      </w:r>
      <w:r w:rsidR="00353222">
        <w:rPr>
          <w:b/>
        </w:rPr>
        <w:t xml:space="preserve"> DOM KULTURY + Inicjatywy Lokalne </w:t>
      </w:r>
      <w:r w:rsidRPr="003B60E3">
        <w:rPr>
          <w:b/>
        </w:rPr>
        <w:t>:</w:t>
      </w:r>
      <w:r w:rsidR="003B60E3" w:rsidRPr="003B60E3">
        <w:rPr>
          <w:b/>
        </w:rPr>
        <w:t xml:space="preserve">  </w:t>
      </w:r>
      <w:r w:rsidRPr="003B60E3">
        <w:rPr>
          <w:b/>
        </w:rPr>
        <w:t>„Poznajmy się – razem możemy więcej – projekt CKPIR w Zielonkach”</w:t>
      </w:r>
    </w:p>
    <w:p w:rsidR="00350518" w:rsidRDefault="003B60E3" w:rsidP="003B60E3">
      <w:pPr>
        <w:jc w:val="both"/>
        <w:rPr>
          <w:b/>
          <w:u w:val="single"/>
        </w:rPr>
      </w:pPr>
      <w:r w:rsidRPr="003B60E3">
        <w:rPr>
          <w:b/>
          <w:u w:val="single"/>
        </w:rPr>
        <w:t>ORGANIZATOR:</w:t>
      </w:r>
    </w:p>
    <w:p w:rsidR="00462E10" w:rsidRDefault="00462E10" w:rsidP="003B60E3">
      <w:pPr>
        <w:jc w:val="both"/>
      </w:pPr>
      <w:r>
        <w:t xml:space="preserve">Organizatorem naboru pomysłów do projektu „Poznajmy się – razem możemy więcej – projekt CKPIR w Zielonkach”  jest Centrum Kultury, Promocji i Rekreacji w Zielonkach z siedzibą przy ulicy ks. Jana Michalika 2a, 32-087 Zielonki; tel. 12 665-10-87, e-mail: </w:t>
      </w:r>
      <w:hyperlink r:id="rId7" w:history="1">
        <w:r w:rsidRPr="00212F05">
          <w:rPr>
            <w:rStyle w:val="Hipercze"/>
          </w:rPr>
          <w:t>ckpir@zielonki.pl</w:t>
        </w:r>
      </w:hyperlink>
      <w:r>
        <w:t xml:space="preserve">, </w:t>
      </w:r>
      <w:hyperlink r:id="rId8" w:history="1">
        <w:r w:rsidRPr="00212F05">
          <w:rPr>
            <w:rStyle w:val="Hipercze"/>
          </w:rPr>
          <w:t>www.ckpir@zielonki.pl</w:t>
        </w:r>
      </w:hyperlink>
    </w:p>
    <w:p w:rsidR="00462E10" w:rsidRPr="003B60E3" w:rsidRDefault="00462E10" w:rsidP="003B60E3">
      <w:pPr>
        <w:jc w:val="both"/>
        <w:rPr>
          <w:b/>
          <w:u w:val="single"/>
        </w:rPr>
      </w:pPr>
      <w:r w:rsidRPr="003B60E3">
        <w:rPr>
          <w:b/>
          <w:u w:val="single"/>
        </w:rPr>
        <w:t xml:space="preserve">CEL : </w:t>
      </w:r>
    </w:p>
    <w:p w:rsidR="00462E10" w:rsidRDefault="00462E10" w:rsidP="003B60E3">
      <w:pPr>
        <w:jc w:val="both"/>
      </w:pPr>
      <w:r>
        <w:t>Celem naboru jest rozbudzenie i wzmocnienie aktywności społeczno-kulturalnej mieszkańców Gminy Zielonki w oparciu o ich potencjał kulturotwórczy oraz diagnozę społeczną poprzedzającą procedurę naboru pomysłów, a w efekcie wybór i dofinasowanie najlepiej ocenionych inicjatyw.</w:t>
      </w:r>
    </w:p>
    <w:p w:rsidR="00A612C8" w:rsidRPr="003B60E3" w:rsidRDefault="00462E10" w:rsidP="003B60E3">
      <w:pPr>
        <w:jc w:val="both"/>
        <w:rPr>
          <w:b/>
          <w:u w:val="single"/>
        </w:rPr>
      </w:pPr>
      <w:r w:rsidRPr="003B60E3">
        <w:rPr>
          <w:b/>
          <w:u w:val="single"/>
        </w:rPr>
        <w:t>UCZESTNICY:</w:t>
      </w:r>
    </w:p>
    <w:p w:rsidR="00462E10" w:rsidRDefault="00A612C8" w:rsidP="003B60E3">
      <w:pPr>
        <w:jc w:val="both"/>
      </w:pPr>
      <w:r>
        <w:t xml:space="preserve">Osobami uprawnionymi do złożenia projektów swoich pomysłów są mieszkańcy Gminy Zielonki, którzy ukończyli 13. rok życia.  Do naboru mogą przystąpić zarówno osoby fizyczne, jak i grupy nieformalne. </w:t>
      </w:r>
      <w:r w:rsidR="00FE537C">
        <w:t>Nie ma możliwości zgłaszania pomysłów przez organizacje pozarządowe i instytucje posiadające osobowość prawną.</w:t>
      </w:r>
    </w:p>
    <w:p w:rsidR="00FE537C" w:rsidRPr="003B60E3" w:rsidRDefault="00FE537C" w:rsidP="003B60E3">
      <w:pPr>
        <w:jc w:val="both"/>
        <w:rPr>
          <w:b/>
          <w:u w:val="single"/>
        </w:rPr>
      </w:pPr>
      <w:r w:rsidRPr="003B60E3">
        <w:rPr>
          <w:b/>
          <w:u w:val="single"/>
        </w:rPr>
        <w:t>SPOSÓB, MIEJSCE I TERMIN ZGŁASZANIA:</w:t>
      </w:r>
    </w:p>
    <w:p w:rsidR="00FE537C" w:rsidRDefault="00FE537C" w:rsidP="003B60E3">
      <w:pPr>
        <w:jc w:val="both"/>
      </w:pPr>
      <w:r>
        <w:t>Pomysły należy zgłaszać na formularzu stanowiącym Załącznik nr 1 do niniejszego Regulaminu w terminie do 21 czerwca 2021 roku (decyduje data wpływu). Dopuszcza się następujący sposób zgłoszenia:</w:t>
      </w:r>
    </w:p>
    <w:p w:rsidR="00FE537C" w:rsidRDefault="00FE537C" w:rsidP="003B60E3">
      <w:pPr>
        <w:pStyle w:val="Akapitzlist"/>
        <w:numPr>
          <w:ilvl w:val="0"/>
          <w:numId w:val="1"/>
        </w:numPr>
        <w:jc w:val="both"/>
      </w:pPr>
      <w:r>
        <w:t>Papierowo w siedzibie CKPiR w Zielonkach, ul. Jana Michalika 2a</w:t>
      </w:r>
    </w:p>
    <w:p w:rsidR="00FE537C" w:rsidRDefault="00FE537C" w:rsidP="003B60E3">
      <w:pPr>
        <w:pStyle w:val="Akapitzlist"/>
        <w:numPr>
          <w:ilvl w:val="0"/>
          <w:numId w:val="1"/>
        </w:numPr>
        <w:jc w:val="both"/>
      </w:pPr>
      <w:r>
        <w:t xml:space="preserve">Mailowo (skan podpisanego formularza) na adres mailowy: </w:t>
      </w:r>
      <w:hyperlink r:id="rId9" w:history="1">
        <w:r w:rsidRPr="00212F05">
          <w:rPr>
            <w:rStyle w:val="Hipercze"/>
          </w:rPr>
          <w:t>ckpir@zielonki.pl</w:t>
        </w:r>
      </w:hyperlink>
    </w:p>
    <w:p w:rsidR="00FE537C" w:rsidRPr="003B60E3" w:rsidRDefault="00FE537C" w:rsidP="003B60E3">
      <w:pPr>
        <w:jc w:val="both"/>
        <w:rPr>
          <w:b/>
          <w:u w:val="single"/>
        </w:rPr>
      </w:pPr>
      <w:r w:rsidRPr="003B60E3">
        <w:rPr>
          <w:b/>
          <w:u w:val="single"/>
        </w:rPr>
        <w:t>ZASADY UCZESTNICTWA:</w:t>
      </w:r>
    </w:p>
    <w:p w:rsidR="00FE537C" w:rsidRDefault="00FE537C" w:rsidP="003B60E3">
      <w:pPr>
        <w:pStyle w:val="Akapitzlist"/>
        <w:numPr>
          <w:ilvl w:val="0"/>
          <w:numId w:val="2"/>
        </w:numPr>
        <w:jc w:val="both"/>
      </w:pPr>
      <w:r>
        <w:t>Pomysły zgłoszone przez Wnioskodawców muszą być realizowane w obszarze kultury, w tym: edukacji kulturalnej, animacji społeczno-kulturalnej czy działalności artystycznej. Dopuszczalne są projekty w obszarach edukacji, ekologii, rekreacji czy integracji społecznej pod warunkiem, że łączą się one lub wynikają z obszaru kultury.</w:t>
      </w:r>
    </w:p>
    <w:p w:rsidR="00447F7F" w:rsidRDefault="00447F7F" w:rsidP="003B60E3">
      <w:pPr>
        <w:pStyle w:val="Akapitzlist"/>
        <w:numPr>
          <w:ilvl w:val="0"/>
          <w:numId w:val="2"/>
        </w:numPr>
        <w:jc w:val="both"/>
      </w:pPr>
      <w:r>
        <w:lastRenderedPageBreak/>
        <w:t>Zgłaszane pomysły powinny ściśle korespondować z REKOMENDACJAMI, będącymi częścią i efektem opracowanej diagnozy.  Rekomendacje stanowią Załącznik nr 2 do niniejszego regulaminu.</w:t>
      </w:r>
    </w:p>
    <w:p w:rsidR="004C377B" w:rsidRDefault="004C377B" w:rsidP="003B60E3">
      <w:pPr>
        <w:pStyle w:val="Akapitzlist"/>
        <w:numPr>
          <w:ilvl w:val="0"/>
          <w:numId w:val="2"/>
        </w:numPr>
        <w:jc w:val="both"/>
      </w:pPr>
      <w:r>
        <w:t>Zgłaszane pomysły mogą być realizowane wyłącznie na terenie gminy Zielonki na rzecz i z mieszkańcami tej gminy, z zastrzeżeniem działań realizowanych poza gminą Zielonki, jeśli wynika to ze specyfiki projektu i jest odpowiednio uzasadnione.</w:t>
      </w:r>
    </w:p>
    <w:p w:rsidR="004C377B" w:rsidRDefault="004C377B" w:rsidP="003B60E3">
      <w:pPr>
        <w:pStyle w:val="Akapitzlist"/>
        <w:numPr>
          <w:ilvl w:val="0"/>
          <w:numId w:val="2"/>
        </w:numPr>
        <w:jc w:val="both"/>
      </w:pPr>
      <w:r>
        <w:t>W przypadku pogorszenia sytuacji epidemicznej i wprowadzenia związanych z nią obostrzeń, dopuszcza się realizację poszczególnych zadań w formule on-line.</w:t>
      </w:r>
    </w:p>
    <w:p w:rsidR="004C377B" w:rsidRDefault="004C377B" w:rsidP="003B60E3">
      <w:pPr>
        <w:pStyle w:val="Akapitzlist"/>
        <w:numPr>
          <w:ilvl w:val="0"/>
          <w:numId w:val="2"/>
        </w:numPr>
        <w:jc w:val="both"/>
      </w:pPr>
      <w:r>
        <w:t>Za realizację wszystkich wytycznych wynikających z obowiązujących w czasie, kiedy projekt będzie realizowany obostrzeń epidemicznych odpowiada realizator projektu.</w:t>
      </w:r>
    </w:p>
    <w:p w:rsidR="004C377B" w:rsidRDefault="004C377B" w:rsidP="003B60E3">
      <w:pPr>
        <w:pStyle w:val="Akapitzlist"/>
        <w:numPr>
          <w:ilvl w:val="0"/>
          <w:numId w:val="2"/>
        </w:numPr>
        <w:jc w:val="both"/>
      </w:pPr>
      <w:r>
        <w:t>Wskazane jest, aby w realizacji pomysłu nawiązać współpracę z podmiotem działający</w:t>
      </w:r>
      <w:r w:rsidR="00415EDF">
        <w:t>m</w:t>
      </w:r>
      <w:r>
        <w:t xml:space="preserve"> na terenie gminy Zielonki (instytucje kultury, szkoły, fundacje,  stowarzyszenia, itp.), z zastrzeżeniem, że to nie podmiot ten jest wnioskodawcą projektu.</w:t>
      </w:r>
    </w:p>
    <w:p w:rsidR="004C377B" w:rsidRDefault="004C377B" w:rsidP="003B60E3">
      <w:pPr>
        <w:pStyle w:val="Akapitzlist"/>
        <w:numPr>
          <w:ilvl w:val="0"/>
          <w:numId w:val="2"/>
        </w:numPr>
        <w:jc w:val="both"/>
      </w:pPr>
      <w:r>
        <w:t>Realizacja pomysłów odbywać się może w okresie od  30 lipca 2021 roku do 13 listopada 2021 roku.</w:t>
      </w:r>
    </w:p>
    <w:p w:rsidR="004C377B" w:rsidRDefault="00314334" w:rsidP="003B60E3">
      <w:pPr>
        <w:pStyle w:val="Akapitzlist"/>
        <w:numPr>
          <w:ilvl w:val="0"/>
          <w:numId w:val="2"/>
        </w:numPr>
        <w:jc w:val="both"/>
      </w:pPr>
      <w:r>
        <w:t>Łączna</w:t>
      </w:r>
      <w:r w:rsidR="004C377B">
        <w:t xml:space="preserve"> pula na dofinansowanie wynosi 22 000 zł</w:t>
      </w:r>
      <w:r>
        <w:t>.</w:t>
      </w:r>
    </w:p>
    <w:p w:rsidR="00314334" w:rsidRDefault="00314334" w:rsidP="003B60E3">
      <w:pPr>
        <w:pStyle w:val="Akapitzlist"/>
        <w:numPr>
          <w:ilvl w:val="0"/>
          <w:numId w:val="2"/>
        </w:numPr>
        <w:jc w:val="both"/>
      </w:pPr>
      <w:r>
        <w:t xml:space="preserve">Na realizację pomysłu możliwe jest uzyskanie dofinansowanie w wysokości od </w:t>
      </w:r>
      <w:r w:rsidR="001424FE">
        <w:t>3000</w:t>
      </w:r>
      <w:r>
        <w:t xml:space="preserve"> zł do  </w:t>
      </w:r>
      <w:r w:rsidR="001424FE">
        <w:t>7000</w:t>
      </w:r>
      <w:r>
        <w:t xml:space="preserve"> zł.</w:t>
      </w:r>
      <w:r w:rsidR="00DC290E">
        <w:t xml:space="preserve"> Ostateczna wysokość dofinansowania będzie zależna od wspólnej oceny pomysłów, racjonalizacji kosztów, możliwości wsparcia rzeczowego itp.</w:t>
      </w:r>
    </w:p>
    <w:p w:rsidR="00314334" w:rsidRDefault="00314334" w:rsidP="003B60E3">
      <w:pPr>
        <w:pStyle w:val="Akapitzlist"/>
        <w:numPr>
          <w:ilvl w:val="0"/>
          <w:numId w:val="2"/>
        </w:numPr>
        <w:jc w:val="both"/>
      </w:pPr>
      <w:r>
        <w:t xml:space="preserve">W naborze przewidujemy wybór 3 do 5 inicjatyw. </w:t>
      </w:r>
    </w:p>
    <w:p w:rsidR="00314334" w:rsidRDefault="00314334" w:rsidP="003B60E3">
      <w:pPr>
        <w:pStyle w:val="Akapitzlist"/>
        <w:numPr>
          <w:ilvl w:val="0"/>
          <w:numId w:val="2"/>
        </w:numPr>
        <w:jc w:val="both"/>
      </w:pPr>
      <w:r>
        <w:t>Wszystkie projekty przed złożeniem powinny zostać przynajmniej raz skonsultowane.</w:t>
      </w:r>
    </w:p>
    <w:p w:rsidR="00314334" w:rsidRPr="003B60E3" w:rsidRDefault="00314334" w:rsidP="003B60E3">
      <w:pPr>
        <w:jc w:val="both"/>
        <w:rPr>
          <w:b/>
          <w:u w:val="single"/>
        </w:rPr>
      </w:pPr>
      <w:r w:rsidRPr="003B60E3">
        <w:rPr>
          <w:b/>
          <w:u w:val="single"/>
        </w:rPr>
        <w:t>OCENA POMYSŁÓW:</w:t>
      </w:r>
    </w:p>
    <w:p w:rsidR="00314334" w:rsidRDefault="00A82950" w:rsidP="003B60E3">
      <w:pPr>
        <w:pStyle w:val="Akapitzlist"/>
        <w:numPr>
          <w:ilvl w:val="0"/>
          <w:numId w:val="3"/>
        </w:numPr>
        <w:jc w:val="both"/>
      </w:pPr>
      <w:r>
        <w:t>Ocena pomysłów nastąpi  w terminie pomiędzy 21 czerwca 25 czerwca 2021 roku. O dokładnym terminie Wnioskodawcy zostaną poinformowani osobiście drogą telefoniczną.</w:t>
      </w:r>
    </w:p>
    <w:p w:rsidR="00A82950" w:rsidRDefault="00A82950" w:rsidP="003B60E3">
      <w:pPr>
        <w:pStyle w:val="Akapitzlist"/>
        <w:numPr>
          <w:ilvl w:val="0"/>
          <w:numId w:val="3"/>
        </w:numPr>
        <w:jc w:val="both"/>
      </w:pPr>
      <w:r>
        <w:t>Ocena pomysłów będzie polegać na analizie pomysłu opisanego w formularzu i jego ocenie pod względem formalnym i merytorycznym.</w:t>
      </w:r>
    </w:p>
    <w:p w:rsidR="00A82950" w:rsidRDefault="00A82950" w:rsidP="003B60E3">
      <w:pPr>
        <w:pStyle w:val="Akapitzlist"/>
        <w:numPr>
          <w:ilvl w:val="0"/>
          <w:numId w:val="3"/>
        </w:numPr>
        <w:jc w:val="both"/>
      </w:pPr>
      <w:r>
        <w:t>W skład komisji oceniającej wejdą:</w:t>
      </w:r>
    </w:p>
    <w:p w:rsidR="00A82950" w:rsidRDefault="00A82950" w:rsidP="003B60E3">
      <w:pPr>
        <w:pStyle w:val="Akapitzlist"/>
        <w:numPr>
          <w:ilvl w:val="0"/>
          <w:numId w:val="4"/>
        </w:numPr>
        <w:jc w:val="both"/>
      </w:pPr>
      <w:r>
        <w:t>Przedstawiciel</w:t>
      </w:r>
      <w:r w:rsidR="00350518">
        <w:t>e</w:t>
      </w:r>
      <w:r>
        <w:t xml:space="preserve"> CKPiR w Zielonkach,</w:t>
      </w:r>
    </w:p>
    <w:p w:rsidR="00A82950" w:rsidRDefault="00466AB5" w:rsidP="003B60E3">
      <w:pPr>
        <w:pStyle w:val="Akapitzlist"/>
        <w:numPr>
          <w:ilvl w:val="0"/>
          <w:numId w:val="4"/>
        </w:numPr>
        <w:jc w:val="both"/>
      </w:pPr>
      <w:r>
        <w:rPr>
          <w:rStyle w:val="tojvnm2t"/>
        </w:rPr>
        <w:t>Przedstawicielka Programu "Dom Kultury+ Inicjatywy Lokalne 2021"</w:t>
      </w:r>
      <w:r w:rsidR="00A82950">
        <w:t>,</w:t>
      </w:r>
    </w:p>
    <w:p w:rsidR="00A82950" w:rsidRDefault="00A82950" w:rsidP="003B60E3">
      <w:pPr>
        <w:pStyle w:val="Akapitzlist"/>
        <w:numPr>
          <w:ilvl w:val="0"/>
          <w:numId w:val="4"/>
        </w:numPr>
        <w:jc w:val="both"/>
      </w:pPr>
      <w:r>
        <w:t>Wszyscy obecni na spotkaniu Wnioskodawcy – autorzy pomysł</w:t>
      </w:r>
      <w:r w:rsidR="00667C01">
        <w:t>ów</w:t>
      </w:r>
      <w:r>
        <w:t>.</w:t>
      </w:r>
    </w:p>
    <w:p w:rsidR="00A82950" w:rsidRDefault="00A82950" w:rsidP="003B60E3">
      <w:pPr>
        <w:jc w:val="both"/>
      </w:pPr>
      <w:r>
        <w:t>Taka procedura oceny pomysłów zapewnia maksymalną przejrzystość i obiektywizm w wyborze oraz partycypacyjność wszystkich zainteresowanych osób.</w:t>
      </w:r>
    </w:p>
    <w:p w:rsidR="00A82950" w:rsidRDefault="00A82950" w:rsidP="003B60E3">
      <w:pPr>
        <w:pStyle w:val="Akapitzlist"/>
        <w:numPr>
          <w:ilvl w:val="0"/>
          <w:numId w:val="3"/>
        </w:numPr>
        <w:jc w:val="both"/>
      </w:pPr>
      <w:r>
        <w:t>Szczegółowy sposób oceny zostanie podany na spotkaniu.</w:t>
      </w:r>
    </w:p>
    <w:p w:rsidR="00A82950" w:rsidRDefault="00A82950" w:rsidP="003B60E3">
      <w:pPr>
        <w:pStyle w:val="Akapitzlist"/>
        <w:numPr>
          <w:ilvl w:val="0"/>
          <w:numId w:val="3"/>
        </w:numPr>
        <w:jc w:val="both"/>
      </w:pPr>
      <w:r>
        <w:t>Podczas oceny zg</w:t>
      </w:r>
      <w:r w:rsidR="00DC290E">
        <w:t>łoszonych pomysłów możliwe będzie dokonywanie negocjacji merytoryczno-</w:t>
      </w:r>
      <w:r w:rsidR="003B60E3">
        <w:t>harmonogramowych</w:t>
      </w:r>
      <w:r w:rsidR="00DC290E">
        <w:t xml:space="preserve"> oraz finansowo-budżetowych.</w:t>
      </w:r>
    </w:p>
    <w:p w:rsidR="00DC290E" w:rsidRDefault="00DC290E" w:rsidP="003B60E3">
      <w:pPr>
        <w:pStyle w:val="Akapitzlist"/>
        <w:numPr>
          <w:ilvl w:val="0"/>
          <w:numId w:val="3"/>
        </w:numPr>
        <w:jc w:val="both"/>
      </w:pPr>
      <w:r>
        <w:t>Ostateczna decyzja dot. Wyboru pomysłów zostanie podana do publicznej wiadomości i przedstawiona NCK w formie wniosku o dofinansowanie wygranych inicjatyw.</w:t>
      </w:r>
    </w:p>
    <w:p w:rsidR="00DC290E" w:rsidRPr="003B60E3" w:rsidRDefault="00DC290E" w:rsidP="003B60E3">
      <w:pPr>
        <w:jc w:val="both"/>
        <w:rPr>
          <w:b/>
          <w:u w:val="single"/>
        </w:rPr>
      </w:pPr>
      <w:r w:rsidRPr="003B60E3">
        <w:rPr>
          <w:b/>
          <w:u w:val="single"/>
        </w:rPr>
        <w:lastRenderedPageBreak/>
        <w:t>KONSULTACJE:</w:t>
      </w:r>
    </w:p>
    <w:p w:rsidR="00667C01" w:rsidRPr="00415EDF" w:rsidRDefault="003B60E3" w:rsidP="00415EDF">
      <w:pPr>
        <w:pStyle w:val="Akapitzlist"/>
        <w:numPr>
          <w:ilvl w:val="0"/>
          <w:numId w:val="11"/>
        </w:numPr>
        <w:jc w:val="both"/>
      </w:pPr>
      <w:r w:rsidRPr="00415EDF">
        <w:t xml:space="preserve">Wszelkich odpowiedzi na pytania potencjalnych wnioskodawców </w:t>
      </w:r>
      <w:r w:rsidR="00667C01" w:rsidRPr="00415EDF">
        <w:t xml:space="preserve">z ramienia CKPiR w Zielonkach </w:t>
      </w:r>
      <w:r w:rsidRPr="00415EDF">
        <w:t>udziela Marta Lasoń tel. 12 665 10 87 wew. 22</w:t>
      </w:r>
    </w:p>
    <w:p w:rsidR="00667C01" w:rsidRPr="00415EDF" w:rsidRDefault="00667C01" w:rsidP="00415EDF">
      <w:pPr>
        <w:pStyle w:val="Akapitzlist"/>
        <w:numPr>
          <w:ilvl w:val="0"/>
          <w:numId w:val="11"/>
        </w:numPr>
        <w:jc w:val="both"/>
      </w:pPr>
      <w:r w:rsidRPr="00415EDF">
        <w:t xml:space="preserve">Wszelkich odpowiedzi na pytania potencjalnych wnioskodawców z ramienia Narodowego Centrum Kultury udziela Katarzyna </w:t>
      </w:r>
      <w:proofErr w:type="spellStart"/>
      <w:r w:rsidRPr="00415EDF">
        <w:t>Paradecka</w:t>
      </w:r>
      <w:proofErr w:type="spellEnd"/>
      <w:r w:rsidRPr="00415EDF">
        <w:t xml:space="preserve"> tel. 733-407-777</w:t>
      </w:r>
    </w:p>
    <w:p w:rsidR="00415EDF" w:rsidRPr="004E3FD8" w:rsidRDefault="003B60E3" w:rsidP="00D91D8A">
      <w:pPr>
        <w:pStyle w:val="Akapitzlist"/>
        <w:numPr>
          <w:ilvl w:val="0"/>
          <w:numId w:val="11"/>
        </w:numPr>
        <w:jc w:val="both"/>
        <w:rPr>
          <w:u w:val="single"/>
        </w:rPr>
      </w:pPr>
      <w:r w:rsidRPr="00415EDF">
        <w:t xml:space="preserve">W trakcie naboru pomysłów otwarty jest Punkt Konsultacyjny, w którym można uzyskać wsparcie i pomoc w sporządzaniu wniosku. </w:t>
      </w:r>
      <w:r w:rsidR="00415EDF" w:rsidRPr="00415EDF">
        <w:t xml:space="preserve">Punkt znajduje się w siedzibie CKPiR w Zielonkach. </w:t>
      </w:r>
      <w:r w:rsidR="004E3FD8">
        <w:t xml:space="preserve"> </w:t>
      </w:r>
      <w:r w:rsidRPr="00415EDF">
        <w:t>Przed każdorazowym przybyciem do Punktu należy się umówić telefonicznie na konkretny termin</w:t>
      </w:r>
      <w:r w:rsidR="00415EDF" w:rsidRPr="00415EDF">
        <w:t xml:space="preserve"> pod numerem telefonu 12 665-10-87 wew. 22</w:t>
      </w:r>
    </w:p>
    <w:p w:rsidR="003B60E3" w:rsidRPr="00415EDF" w:rsidRDefault="00415EDF" w:rsidP="00415EDF">
      <w:pPr>
        <w:ind w:left="360"/>
        <w:jc w:val="both"/>
        <w:rPr>
          <w:b/>
          <w:u w:val="single"/>
        </w:rPr>
      </w:pPr>
      <w:r w:rsidRPr="00415EDF">
        <w:rPr>
          <w:b/>
          <w:u w:val="single"/>
        </w:rPr>
        <w:t>U</w:t>
      </w:r>
      <w:r w:rsidR="003B60E3" w:rsidRPr="00415EDF">
        <w:rPr>
          <w:b/>
          <w:u w:val="single"/>
        </w:rPr>
        <w:t>WAGI KOŃCOWE:</w:t>
      </w:r>
    </w:p>
    <w:p w:rsidR="00314334" w:rsidRDefault="003B60E3" w:rsidP="00406411">
      <w:pPr>
        <w:pStyle w:val="Akapitzlist"/>
        <w:numPr>
          <w:ilvl w:val="0"/>
          <w:numId w:val="10"/>
        </w:numPr>
        <w:jc w:val="both"/>
      </w:pPr>
      <w:r>
        <w:t>Obowiązek informacyjny RODO stanowi załącznik nr 3 do niniejszego regulaminu.</w:t>
      </w:r>
    </w:p>
    <w:p w:rsidR="00406411" w:rsidRDefault="00406411" w:rsidP="00406411">
      <w:pPr>
        <w:pStyle w:val="Akapitzlist"/>
        <w:numPr>
          <w:ilvl w:val="0"/>
          <w:numId w:val="10"/>
        </w:numPr>
        <w:jc w:val="both"/>
      </w:pPr>
      <w:r>
        <w:t>Wykaz kosztów kwalifikowanych w projektach zawiera załącznik nr 4.</w:t>
      </w:r>
    </w:p>
    <w:p w:rsidR="00406411" w:rsidRDefault="00406411" w:rsidP="00406411">
      <w:pPr>
        <w:pStyle w:val="Akapitzlist"/>
        <w:jc w:val="both"/>
      </w:pPr>
    </w:p>
    <w:p w:rsidR="003B60E3" w:rsidRDefault="003B60E3" w:rsidP="003B60E3">
      <w:pPr>
        <w:jc w:val="both"/>
      </w:pPr>
    </w:p>
    <w:p w:rsidR="002B3843" w:rsidRDefault="002B3843" w:rsidP="003B60E3">
      <w:pPr>
        <w:jc w:val="both"/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2B3843" w:rsidRDefault="002B3843" w:rsidP="002B3843">
      <w:pPr>
        <w:spacing w:after="0" w:line="240" w:lineRule="auto"/>
        <w:ind w:left="6372"/>
        <w:rPr>
          <w:b/>
          <w:sz w:val="18"/>
        </w:rPr>
      </w:pPr>
    </w:p>
    <w:p w:rsidR="005B7343" w:rsidRDefault="005B7343" w:rsidP="002B3843">
      <w:pPr>
        <w:spacing w:after="0" w:line="240" w:lineRule="auto"/>
        <w:ind w:left="6372"/>
        <w:rPr>
          <w:b/>
          <w:sz w:val="18"/>
        </w:rPr>
      </w:pPr>
    </w:p>
    <w:p w:rsidR="005B7343" w:rsidRDefault="005B7343" w:rsidP="002B3843">
      <w:pPr>
        <w:spacing w:after="0" w:line="240" w:lineRule="auto"/>
        <w:ind w:left="6372"/>
        <w:rPr>
          <w:b/>
          <w:sz w:val="18"/>
        </w:rPr>
      </w:pPr>
    </w:p>
    <w:p w:rsidR="002B3843" w:rsidRPr="002B3843" w:rsidRDefault="002B3843" w:rsidP="002B3843">
      <w:pPr>
        <w:spacing w:after="0" w:line="240" w:lineRule="auto"/>
        <w:ind w:left="6372"/>
        <w:rPr>
          <w:b/>
          <w:sz w:val="16"/>
          <w:szCs w:val="16"/>
        </w:rPr>
      </w:pPr>
      <w:r w:rsidRPr="002B3843">
        <w:rPr>
          <w:b/>
          <w:sz w:val="16"/>
          <w:szCs w:val="16"/>
        </w:rPr>
        <w:lastRenderedPageBreak/>
        <w:t>Załącznik nr 1</w:t>
      </w:r>
    </w:p>
    <w:p w:rsidR="002B3843" w:rsidRPr="002B3843" w:rsidRDefault="002B3843" w:rsidP="002B3843">
      <w:pPr>
        <w:spacing w:after="0" w:line="240" w:lineRule="auto"/>
        <w:ind w:left="6372"/>
        <w:rPr>
          <w:sz w:val="16"/>
          <w:szCs w:val="16"/>
        </w:rPr>
      </w:pPr>
      <w:r w:rsidRPr="002B3843">
        <w:rPr>
          <w:sz w:val="16"/>
          <w:szCs w:val="16"/>
        </w:rPr>
        <w:t>do Regulaminu naboru pomysłów</w:t>
      </w:r>
    </w:p>
    <w:p w:rsidR="002B3843" w:rsidRPr="002B3843" w:rsidRDefault="002B3843" w:rsidP="002B3843">
      <w:pPr>
        <w:spacing w:after="0" w:line="240" w:lineRule="auto"/>
        <w:ind w:left="6372" w:right="-426"/>
        <w:rPr>
          <w:sz w:val="16"/>
          <w:szCs w:val="16"/>
        </w:rPr>
      </w:pPr>
      <w:r w:rsidRPr="002B3843">
        <w:rPr>
          <w:sz w:val="16"/>
          <w:szCs w:val="16"/>
        </w:rPr>
        <w:t xml:space="preserve">w projekcie </w:t>
      </w:r>
      <w:r w:rsidRPr="002B3843">
        <w:rPr>
          <w:rStyle w:val="d2edcug0"/>
          <w:sz w:val="16"/>
          <w:szCs w:val="16"/>
        </w:rPr>
        <w:t>„Poznajmy się - razem możemy więcej - projekt CKPiR w Zielonkach”</w:t>
      </w:r>
    </w:p>
    <w:p w:rsidR="002B3843" w:rsidRDefault="002B3843" w:rsidP="002B3843">
      <w:pPr>
        <w:spacing w:after="120" w:line="240" w:lineRule="auto"/>
        <w:jc w:val="center"/>
        <w:rPr>
          <w:b/>
          <w:sz w:val="28"/>
        </w:rPr>
      </w:pPr>
    </w:p>
    <w:p w:rsidR="002B3843" w:rsidRDefault="002B3843" w:rsidP="002B3843">
      <w:pPr>
        <w:spacing w:after="120" w:line="240" w:lineRule="auto"/>
        <w:jc w:val="center"/>
        <w:rPr>
          <w:rStyle w:val="d2edcug0"/>
        </w:rPr>
      </w:pPr>
      <w:r w:rsidRPr="00751878">
        <w:rPr>
          <w:b/>
          <w:sz w:val="28"/>
        </w:rPr>
        <w:t>FORMULARZ WNIOSKU</w:t>
      </w:r>
      <w:r>
        <w:rPr>
          <w:b/>
          <w:sz w:val="28"/>
        </w:rPr>
        <w:t xml:space="preserve"> </w:t>
      </w:r>
      <w:r w:rsidRPr="00A24FF9">
        <w:rPr>
          <w:b/>
          <w:sz w:val="28"/>
        </w:rPr>
        <w:t xml:space="preserve">do </w:t>
      </w:r>
      <w:r>
        <w:rPr>
          <w:b/>
          <w:sz w:val="28"/>
        </w:rPr>
        <w:t>n</w:t>
      </w:r>
      <w:r w:rsidRPr="00A24FF9">
        <w:rPr>
          <w:b/>
          <w:sz w:val="28"/>
        </w:rPr>
        <w:t xml:space="preserve">aboru </w:t>
      </w:r>
      <w:r>
        <w:rPr>
          <w:b/>
          <w:sz w:val="28"/>
        </w:rPr>
        <w:t>p</w:t>
      </w:r>
      <w:r w:rsidRPr="00A24FF9">
        <w:rPr>
          <w:b/>
          <w:sz w:val="28"/>
        </w:rPr>
        <w:t xml:space="preserve">omysłów w projekcie </w:t>
      </w:r>
      <w:r>
        <w:rPr>
          <w:rStyle w:val="d2edcug0"/>
        </w:rPr>
        <w:t>„Poznajmy się - razem możemy więcej - projekt CKPiR w Zielonkach”</w:t>
      </w:r>
    </w:p>
    <w:p w:rsidR="002B3843" w:rsidRDefault="002B3843" w:rsidP="002B3843">
      <w:pPr>
        <w:spacing w:after="120" w:line="240" w:lineRule="auto"/>
        <w:jc w:val="center"/>
        <w:rPr>
          <w:b/>
          <w:sz w:val="28"/>
        </w:rPr>
      </w:pPr>
    </w:p>
    <w:tbl>
      <w:tblPr>
        <w:tblStyle w:val="Tabela-Siatka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086"/>
      </w:tblGrid>
      <w:tr w:rsidR="002B3843" w:rsidTr="00D4054B">
        <w:trPr>
          <w:trHeight w:val="1374"/>
        </w:trPr>
        <w:tc>
          <w:tcPr>
            <w:tcW w:w="9212" w:type="dxa"/>
            <w:gridSpan w:val="2"/>
            <w:shd w:val="clear" w:color="auto" w:fill="F2F2F2" w:themeFill="background1" w:themeFillShade="F2"/>
            <w:vAlign w:val="center"/>
          </w:tcPr>
          <w:p w:rsidR="002B3843" w:rsidRDefault="002B3843" w:rsidP="00D4054B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TYTUŁ PROJEKTU</w:t>
            </w:r>
          </w:p>
          <w:p w:rsidR="002B3843" w:rsidRDefault="002B3843" w:rsidP="00D4054B">
            <w:pPr>
              <w:rPr>
                <w:b/>
                <w:sz w:val="28"/>
              </w:rPr>
            </w:pPr>
          </w:p>
          <w:p w:rsidR="002B3843" w:rsidRPr="00A84412" w:rsidRDefault="002B3843" w:rsidP="00D4054B">
            <w:pPr>
              <w:rPr>
                <w:sz w:val="28"/>
              </w:rPr>
            </w:pPr>
            <w:r w:rsidRPr="00A84412">
              <w:rPr>
                <w:sz w:val="28"/>
              </w:rPr>
              <w:t>…………………..……………</w:t>
            </w:r>
            <w:r>
              <w:rPr>
                <w:sz w:val="28"/>
              </w:rPr>
              <w:t>………………………………………………</w:t>
            </w:r>
            <w:r w:rsidRPr="00A84412">
              <w:rPr>
                <w:sz w:val="28"/>
              </w:rPr>
              <w:t>……………………………………</w:t>
            </w:r>
          </w:p>
        </w:tc>
      </w:tr>
      <w:tr w:rsidR="002B3843" w:rsidTr="00D4054B">
        <w:trPr>
          <w:trHeight w:val="663"/>
        </w:trPr>
        <w:tc>
          <w:tcPr>
            <w:tcW w:w="9212" w:type="dxa"/>
            <w:gridSpan w:val="2"/>
            <w:tcBorders>
              <w:bottom w:val="triple" w:sz="4" w:space="0" w:color="auto"/>
            </w:tcBorders>
            <w:vAlign w:val="center"/>
          </w:tcPr>
          <w:p w:rsidR="002B3843" w:rsidRDefault="002B3843" w:rsidP="00D4054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WNIOSKODAWCA</w:t>
            </w:r>
          </w:p>
        </w:tc>
      </w:tr>
      <w:tr w:rsidR="002B3843" w:rsidTr="00D4054B">
        <w:trPr>
          <w:trHeight w:val="1093"/>
        </w:trPr>
        <w:tc>
          <w:tcPr>
            <w:tcW w:w="3936" w:type="dxa"/>
            <w:tcBorders>
              <w:bottom w:val="single" w:sz="6" w:space="0" w:color="auto"/>
              <w:right w:val="triple" w:sz="4" w:space="0" w:color="auto"/>
            </w:tcBorders>
            <w:vAlign w:val="center"/>
          </w:tcPr>
          <w:p w:rsidR="002B3843" w:rsidRPr="00751878" w:rsidRDefault="002B3843" w:rsidP="00D4054B">
            <w:pPr>
              <w:ind w:left="284"/>
              <w:rPr>
                <w:b/>
              </w:rPr>
            </w:pPr>
            <w:r w:rsidRPr="00751878">
              <w:rPr>
                <w:b/>
              </w:rPr>
              <w:t>Imię i nazwisko /</w:t>
            </w:r>
          </w:p>
          <w:p w:rsidR="002B3843" w:rsidRPr="00751878" w:rsidRDefault="002B3843" w:rsidP="00D4054B">
            <w:pPr>
              <w:ind w:left="284"/>
              <w:rPr>
                <w:i/>
              </w:rPr>
            </w:pPr>
            <w:r w:rsidRPr="00751878">
              <w:rPr>
                <w:b/>
              </w:rPr>
              <w:t>Nazwa grupy nieformalnej</w:t>
            </w:r>
          </w:p>
        </w:tc>
        <w:tc>
          <w:tcPr>
            <w:tcW w:w="5276" w:type="dxa"/>
            <w:tcBorders>
              <w:left w:val="triple" w:sz="4" w:space="0" w:color="auto"/>
              <w:bottom w:val="single" w:sz="6" w:space="0" w:color="auto"/>
            </w:tcBorders>
            <w:vAlign w:val="center"/>
          </w:tcPr>
          <w:p w:rsidR="002B3843" w:rsidRDefault="002B3843" w:rsidP="00D4054B">
            <w:pPr>
              <w:rPr>
                <w:b/>
                <w:sz w:val="28"/>
              </w:rPr>
            </w:pPr>
          </w:p>
        </w:tc>
      </w:tr>
      <w:tr w:rsidR="002B3843" w:rsidTr="00D4054B">
        <w:trPr>
          <w:trHeight w:val="567"/>
        </w:trPr>
        <w:tc>
          <w:tcPr>
            <w:tcW w:w="3936" w:type="dxa"/>
            <w:tcBorders>
              <w:top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2B3843" w:rsidRPr="00A84412" w:rsidRDefault="002B3843" w:rsidP="00D4054B">
            <w:pPr>
              <w:ind w:left="284"/>
            </w:pPr>
            <w:r w:rsidRPr="00A84412">
              <w:t>Telefon kontaktowy</w:t>
            </w:r>
          </w:p>
        </w:tc>
        <w:tc>
          <w:tcPr>
            <w:tcW w:w="5276" w:type="dxa"/>
            <w:tcBorders>
              <w:top w:val="single" w:sz="6" w:space="0" w:color="auto"/>
              <w:left w:val="triple" w:sz="4" w:space="0" w:color="auto"/>
              <w:bottom w:val="single" w:sz="6" w:space="0" w:color="auto"/>
            </w:tcBorders>
            <w:vAlign w:val="center"/>
          </w:tcPr>
          <w:p w:rsidR="002B3843" w:rsidRDefault="002B3843" w:rsidP="00D4054B">
            <w:pPr>
              <w:rPr>
                <w:b/>
                <w:sz w:val="28"/>
              </w:rPr>
            </w:pPr>
          </w:p>
        </w:tc>
      </w:tr>
      <w:tr w:rsidR="002B3843" w:rsidTr="00D4054B">
        <w:trPr>
          <w:trHeight w:val="567"/>
        </w:trPr>
        <w:tc>
          <w:tcPr>
            <w:tcW w:w="3936" w:type="dxa"/>
            <w:tcBorders>
              <w:top w:val="single" w:sz="6" w:space="0" w:color="auto"/>
              <w:right w:val="triple" w:sz="4" w:space="0" w:color="auto"/>
            </w:tcBorders>
            <w:vAlign w:val="center"/>
          </w:tcPr>
          <w:p w:rsidR="002B3843" w:rsidRPr="00A84412" w:rsidRDefault="002B3843" w:rsidP="00D4054B">
            <w:pPr>
              <w:ind w:left="284"/>
            </w:pPr>
            <w:r w:rsidRPr="00A84412">
              <w:t>Adres e- mail</w:t>
            </w:r>
          </w:p>
        </w:tc>
        <w:tc>
          <w:tcPr>
            <w:tcW w:w="5276" w:type="dxa"/>
            <w:tcBorders>
              <w:top w:val="single" w:sz="6" w:space="0" w:color="auto"/>
              <w:left w:val="triple" w:sz="4" w:space="0" w:color="auto"/>
            </w:tcBorders>
            <w:vAlign w:val="center"/>
          </w:tcPr>
          <w:p w:rsidR="002B3843" w:rsidRDefault="002B3843" w:rsidP="00D4054B">
            <w:pPr>
              <w:rPr>
                <w:b/>
                <w:sz w:val="28"/>
              </w:rPr>
            </w:pPr>
          </w:p>
        </w:tc>
      </w:tr>
      <w:tr w:rsidR="002B3843" w:rsidTr="00D4054B">
        <w:trPr>
          <w:trHeight w:val="567"/>
        </w:trPr>
        <w:tc>
          <w:tcPr>
            <w:tcW w:w="9212" w:type="dxa"/>
            <w:gridSpan w:val="2"/>
            <w:tcBorders>
              <w:bottom w:val="triple" w:sz="4" w:space="0" w:color="auto"/>
            </w:tcBorders>
            <w:vAlign w:val="center"/>
          </w:tcPr>
          <w:p w:rsidR="002B3843" w:rsidRDefault="002B3843" w:rsidP="00D4054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OPIS PROJEKTU</w:t>
            </w:r>
          </w:p>
        </w:tc>
      </w:tr>
      <w:tr w:rsidR="002B3843" w:rsidTr="00D4054B">
        <w:trPr>
          <w:trHeight w:val="1134"/>
        </w:trPr>
        <w:tc>
          <w:tcPr>
            <w:tcW w:w="3936" w:type="dxa"/>
            <w:tcBorders>
              <w:bottom w:val="single" w:sz="6" w:space="0" w:color="auto"/>
            </w:tcBorders>
            <w:vAlign w:val="center"/>
          </w:tcPr>
          <w:p w:rsidR="002B3843" w:rsidRPr="00D520BA" w:rsidRDefault="002B3843" w:rsidP="00D4054B">
            <w:pPr>
              <w:ind w:left="284"/>
              <w:rPr>
                <w:b/>
              </w:rPr>
            </w:pPr>
            <w:r w:rsidRPr="00D520BA">
              <w:rPr>
                <w:b/>
              </w:rPr>
              <w:t>Termin realizacji projektu</w:t>
            </w:r>
          </w:p>
          <w:p w:rsidR="002B3843" w:rsidRDefault="002B3843" w:rsidP="00D4054B">
            <w:pPr>
              <w:ind w:left="284"/>
              <w:rPr>
                <w:i/>
                <w:sz w:val="20"/>
              </w:rPr>
            </w:pPr>
            <w:r>
              <w:rPr>
                <w:i/>
                <w:sz w:val="20"/>
              </w:rPr>
              <w:t>Wskaż</w:t>
            </w:r>
            <w:r w:rsidRPr="00D520BA">
              <w:rPr>
                <w:i/>
                <w:sz w:val="20"/>
              </w:rPr>
              <w:t xml:space="preserve"> zakres czasowy, jeśli projekt składa się z kilku działań</w:t>
            </w:r>
            <w:r>
              <w:rPr>
                <w:i/>
                <w:sz w:val="20"/>
              </w:rPr>
              <w:t>,</w:t>
            </w:r>
            <w:r w:rsidRPr="00D520BA">
              <w:rPr>
                <w:i/>
                <w:sz w:val="20"/>
              </w:rPr>
              <w:t xml:space="preserve"> lub konkretną datę</w:t>
            </w:r>
            <w:r>
              <w:rPr>
                <w:i/>
                <w:sz w:val="20"/>
              </w:rPr>
              <w:t>,</w:t>
            </w:r>
            <w:r w:rsidRPr="00D520BA">
              <w:rPr>
                <w:i/>
                <w:sz w:val="20"/>
              </w:rPr>
              <w:t xml:space="preserve"> jeśli jest wydarzeniem jednorazowym</w:t>
            </w:r>
          </w:p>
          <w:p w:rsidR="002B3843" w:rsidRPr="00D520BA" w:rsidRDefault="002B3843" w:rsidP="00D4054B">
            <w:pPr>
              <w:ind w:left="284"/>
              <w:rPr>
                <w:i/>
              </w:rPr>
            </w:pPr>
            <w:r>
              <w:rPr>
                <w:i/>
                <w:sz w:val="20"/>
              </w:rPr>
              <w:t>(projekt może być realizowany w terminie 30 lipca do 13 listopada 2021 roku)</w:t>
            </w:r>
          </w:p>
        </w:tc>
        <w:tc>
          <w:tcPr>
            <w:tcW w:w="5276" w:type="dxa"/>
            <w:tcBorders>
              <w:bottom w:val="single" w:sz="6" w:space="0" w:color="auto"/>
            </w:tcBorders>
            <w:vAlign w:val="center"/>
          </w:tcPr>
          <w:p w:rsidR="002B3843" w:rsidRDefault="002B3843" w:rsidP="00D4054B">
            <w:pPr>
              <w:rPr>
                <w:b/>
                <w:sz w:val="28"/>
              </w:rPr>
            </w:pPr>
          </w:p>
        </w:tc>
      </w:tr>
      <w:tr w:rsidR="002B3843" w:rsidTr="00D4054B">
        <w:trPr>
          <w:trHeight w:val="2924"/>
        </w:trPr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3843" w:rsidRPr="00D520BA" w:rsidRDefault="002B3843" w:rsidP="00D4054B">
            <w:pPr>
              <w:ind w:left="284"/>
              <w:rPr>
                <w:b/>
              </w:rPr>
            </w:pPr>
            <w:r w:rsidRPr="00D520BA">
              <w:rPr>
                <w:b/>
              </w:rPr>
              <w:lastRenderedPageBreak/>
              <w:t>Miejsce</w:t>
            </w:r>
            <w:r>
              <w:rPr>
                <w:b/>
              </w:rPr>
              <w:t xml:space="preserve"> / miejsca </w:t>
            </w:r>
            <w:r w:rsidRPr="00D520BA">
              <w:rPr>
                <w:b/>
              </w:rPr>
              <w:t xml:space="preserve"> realizacji projektu</w:t>
            </w:r>
          </w:p>
          <w:p w:rsidR="002B3843" w:rsidRPr="00D520BA" w:rsidRDefault="002B3843" w:rsidP="00D4054B">
            <w:pPr>
              <w:ind w:left="284"/>
              <w:rPr>
                <w:i/>
              </w:rPr>
            </w:pPr>
            <w:r w:rsidRPr="00D520BA">
              <w:rPr>
                <w:i/>
                <w:sz w:val="20"/>
              </w:rPr>
              <w:t>Wskaż dokładną lokalizację działań</w:t>
            </w:r>
            <w:r>
              <w:rPr>
                <w:i/>
                <w:sz w:val="20"/>
              </w:rPr>
              <w:t xml:space="preserve"> z podaniem ulicy i numeru domu. Jeśli Twój projekt zakłada wyjazdy poza Gminę Zielonki opisz również te lokalizacje. Jeśli projekt zakłada realizację zadań on – </w:t>
            </w:r>
            <w:proofErr w:type="spellStart"/>
            <w:r>
              <w:rPr>
                <w:i/>
                <w:sz w:val="20"/>
              </w:rPr>
              <w:t>line</w:t>
            </w:r>
            <w:proofErr w:type="spellEnd"/>
            <w:r>
              <w:rPr>
                <w:i/>
                <w:sz w:val="20"/>
              </w:rPr>
              <w:t xml:space="preserve"> napisz, że projekt będzie realizowany w przestrzeni internetowej z wykorzystaniem wskazanych kanałów komunikacji (Facebook, strona internetowa, YouTube, itp.).</w:t>
            </w:r>
          </w:p>
        </w:tc>
        <w:tc>
          <w:tcPr>
            <w:tcW w:w="5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3843" w:rsidRDefault="002B3843" w:rsidP="00D4054B">
            <w:pPr>
              <w:rPr>
                <w:b/>
                <w:sz w:val="28"/>
              </w:rPr>
            </w:pPr>
          </w:p>
        </w:tc>
      </w:tr>
      <w:tr w:rsidR="002B3843" w:rsidTr="00D4054B">
        <w:trPr>
          <w:trHeight w:val="2527"/>
        </w:trPr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3843" w:rsidRPr="00F82F07" w:rsidRDefault="002B3843" w:rsidP="00D4054B">
            <w:pPr>
              <w:ind w:left="284"/>
              <w:rPr>
                <w:b/>
              </w:rPr>
            </w:pPr>
            <w:r w:rsidRPr="00F82F07">
              <w:rPr>
                <w:b/>
              </w:rPr>
              <w:t>Cel projektu</w:t>
            </w:r>
          </w:p>
          <w:p w:rsidR="002B3843" w:rsidRPr="00F82F07" w:rsidRDefault="002B3843" w:rsidP="00D4054B">
            <w:pPr>
              <w:ind w:left="284"/>
              <w:rPr>
                <w:i/>
              </w:rPr>
            </w:pPr>
            <w:r w:rsidRPr="00F82F07">
              <w:rPr>
                <w:i/>
                <w:sz w:val="20"/>
              </w:rPr>
              <w:t>Wskaż w punktach</w:t>
            </w:r>
            <w:r>
              <w:rPr>
                <w:i/>
                <w:sz w:val="20"/>
              </w:rPr>
              <w:t>,</w:t>
            </w:r>
            <w:r w:rsidRPr="00F82F07">
              <w:rPr>
                <w:i/>
                <w:sz w:val="20"/>
              </w:rPr>
              <w:t xml:space="preserve"> jakie cele spełnia Twój projekt</w:t>
            </w:r>
            <w:r>
              <w:rPr>
                <w:i/>
                <w:sz w:val="20"/>
              </w:rPr>
              <w:t xml:space="preserve"> oraz dlaczego jest on ważny dla mieszkańców naszej gminy.</w:t>
            </w:r>
          </w:p>
        </w:tc>
        <w:tc>
          <w:tcPr>
            <w:tcW w:w="5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3843" w:rsidRDefault="002B3843" w:rsidP="00D4054B">
            <w:pPr>
              <w:rPr>
                <w:b/>
                <w:sz w:val="28"/>
              </w:rPr>
            </w:pPr>
          </w:p>
        </w:tc>
      </w:tr>
      <w:tr w:rsidR="002B3843" w:rsidTr="00D4054B">
        <w:trPr>
          <w:trHeight w:val="1828"/>
        </w:trPr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3843" w:rsidRPr="00F82F07" w:rsidRDefault="002B3843" w:rsidP="00D4054B">
            <w:pPr>
              <w:ind w:left="284"/>
              <w:rPr>
                <w:b/>
              </w:rPr>
            </w:pPr>
            <w:r w:rsidRPr="00F82F07">
              <w:rPr>
                <w:b/>
              </w:rPr>
              <w:t>Zgodność z Rekomendacjami</w:t>
            </w:r>
          </w:p>
          <w:p w:rsidR="002B3843" w:rsidRPr="00F82F07" w:rsidRDefault="002B3843" w:rsidP="00D4054B">
            <w:pPr>
              <w:ind w:left="284"/>
              <w:rPr>
                <w:i/>
              </w:rPr>
            </w:pPr>
            <w:r w:rsidRPr="00F82F07">
              <w:rPr>
                <w:i/>
                <w:sz w:val="20"/>
              </w:rPr>
              <w:t>Wskaż, z którymi zapisami Rekomendacji, opracowanymi przez badaczy w ramach diagnozy społecznej</w:t>
            </w:r>
            <w:r>
              <w:rPr>
                <w:i/>
                <w:sz w:val="20"/>
              </w:rPr>
              <w:t>,</w:t>
            </w:r>
            <w:r w:rsidRPr="00F82F07">
              <w:rPr>
                <w:i/>
                <w:sz w:val="20"/>
              </w:rPr>
              <w:t xml:space="preserve"> zgadza się Twój pomysł</w:t>
            </w:r>
            <w:r>
              <w:rPr>
                <w:i/>
                <w:sz w:val="20"/>
              </w:rPr>
              <w:t>. Rekomendacje stanowią Załącznik nr 2 do Regulaminu.</w:t>
            </w:r>
          </w:p>
        </w:tc>
        <w:tc>
          <w:tcPr>
            <w:tcW w:w="5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3843" w:rsidRDefault="002B3843" w:rsidP="00D4054B">
            <w:pPr>
              <w:rPr>
                <w:b/>
                <w:sz w:val="28"/>
              </w:rPr>
            </w:pPr>
          </w:p>
        </w:tc>
      </w:tr>
      <w:tr w:rsidR="002B3843" w:rsidTr="00D4054B">
        <w:trPr>
          <w:trHeight w:val="1695"/>
        </w:trPr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3843" w:rsidRPr="00F82F07" w:rsidRDefault="002B3843" w:rsidP="00D4054B">
            <w:pPr>
              <w:ind w:left="284"/>
              <w:rPr>
                <w:b/>
              </w:rPr>
            </w:pPr>
            <w:r w:rsidRPr="00F82F07">
              <w:rPr>
                <w:b/>
              </w:rPr>
              <w:t>Grupa docelowa</w:t>
            </w:r>
          </w:p>
          <w:p w:rsidR="002B3843" w:rsidRPr="00F82F07" w:rsidRDefault="002B3843" w:rsidP="00D4054B">
            <w:pPr>
              <w:ind w:left="284"/>
              <w:rPr>
                <w:i/>
              </w:rPr>
            </w:pPr>
            <w:r w:rsidRPr="00F82F07">
              <w:rPr>
                <w:i/>
                <w:sz w:val="20"/>
              </w:rPr>
              <w:t>Określ, kto będzie odbiorcą Twojego pomysłu, do kogo kierujesz poszczególne działania</w:t>
            </w:r>
            <w:r>
              <w:rPr>
                <w:i/>
                <w:sz w:val="20"/>
              </w:rPr>
              <w:t>, dlaczego ta konkretnie grupa powinna skorzystać z Twojego projektu.</w:t>
            </w:r>
          </w:p>
        </w:tc>
        <w:tc>
          <w:tcPr>
            <w:tcW w:w="5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3843" w:rsidRDefault="002B3843" w:rsidP="00D4054B">
            <w:pPr>
              <w:rPr>
                <w:b/>
                <w:sz w:val="28"/>
              </w:rPr>
            </w:pPr>
          </w:p>
        </w:tc>
      </w:tr>
      <w:tr w:rsidR="002B3843" w:rsidTr="00D4054B">
        <w:trPr>
          <w:trHeight w:val="4798"/>
        </w:trPr>
        <w:tc>
          <w:tcPr>
            <w:tcW w:w="393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3843" w:rsidRPr="00F82F07" w:rsidRDefault="002B3843" w:rsidP="00D4054B">
            <w:pPr>
              <w:ind w:left="284"/>
              <w:rPr>
                <w:b/>
              </w:rPr>
            </w:pPr>
            <w:r w:rsidRPr="00F82F07">
              <w:rPr>
                <w:b/>
              </w:rPr>
              <w:lastRenderedPageBreak/>
              <w:t>Opis poszczególnych zadań</w:t>
            </w:r>
          </w:p>
          <w:p w:rsidR="002B3843" w:rsidRPr="00F82F07" w:rsidRDefault="002B3843" w:rsidP="00D4054B">
            <w:pPr>
              <w:ind w:left="284"/>
              <w:rPr>
                <w:b/>
                <w:i/>
              </w:rPr>
            </w:pPr>
            <w:r w:rsidRPr="00F82F07">
              <w:rPr>
                <w:i/>
                <w:sz w:val="20"/>
              </w:rPr>
              <w:t>Opisz, co dokładnie chciałbyś / chciałabyś zrealizować.</w:t>
            </w:r>
            <w:r>
              <w:rPr>
                <w:i/>
                <w:sz w:val="20"/>
              </w:rPr>
              <w:t xml:space="preserve"> Jak wygląda Twój pomysł oraz etapy jego realizacji. </w:t>
            </w:r>
          </w:p>
        </w:tc>
        <w:tc>
          <w:tcPr>
            <w:tcW w:w="5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B3843" w:rsidRDefault="002B3843" w:rsidP="00D4054B">
            <w:pPr>
              <w:rPr>
                <w:b/>
                <w:sz w:val="28"/>
              </w:rPr>
            </w:pPr>
          </w:p>
        </w:tc>
      </w:tr>
      <w:tr w:rsidR="002B3843" w:rsidTr="00D4054B">
        <w:trPr>
          <w:trHeight w:val="3820"/>
        </w:trPr>
        <w:tc>
          <w:tcPr>
            <w:tcW w:w="3936" w:type="dxa"/>
            <w:tcBorders>
              <w:top w:val="single" w:sz="6" w:space="0" w:color="auto"/>
            </w:tcBorders>
            <w:vAlign w:val="center"/>
          </w:tcPr>
          <w:p w:rsidR="002B3843" w:rsidRPr="00F82F07" w:rsidRDefault="002B3843" w:rsidP="00D4054B">
            <w:pPr>
              <w:ind w:left="284"/>
              <w:rPr>
                <w:b/>
              </w:rPr>
            </w:pPr>
            <w:r w:rsidRPr="00F82F07">
              <w:rPr>
                <w:b/>
              </w:rPr>
              <w:t>Budżet projektu</w:t>
            </w:r>
          </w:p>
          <w:p w:rsidR="002B3843" w:rsidRDefault="002B3843" w:rsidP="00D4054B">
            <w:pPr>
              <w:ind w:left="284"/>
              <w:rPr>
                <w:i/>
                <w:sz w:val="20"/>
              </w:rPr>
            </w:pPr>
            <w:r w:rsidRPr="00F82F07">
              <w:rPr>
                <w:i/>
                <w:sz w:val="20"/>
              </w:rPr>
              <w:t>Wskaż</w:t>
            </w:r>
            <w:r>
              <w:rPr>
                <w:i/>
                <w:sz w:val="20"/>
              </w:rPr>
              <w:t>,</w:t>
            </w:r>
            <w:r w:rsidRPr="00F82F07">
              <w:rPr>
                <w:i/>
                <w:sz w:val="20"/>
              </w:rPr>
              <w:t xml:space="preserve"> jakie koszty są niezbędne do poniesienia, aby zrealizować Twój pomysł. Na co trzeba przeznaczyć pieniądze.</w:t>
            </w:r>
          </w:p>
          <w:p w:rsidR="002B3843" w:rsidRPr="00F82F07" w:rsidRDefault="002B3843" w:rsidP="00D4054B">
            <w:pPr>
              <w:ind w:left="284"/>
              <w:rPr>
                <w:i/>
              </w:rPr>
            </w:pPr>
            <w:r>
              <w:rPr>
                <w:i/>
                <w:sz w:val="20"/>
              </w:rPr>
              <w:t>Poszczególne wydatki opisz w miarę możliwości rodzajem miary i ceną jednostkową.</w:t>
            </w:r>
          </w:p>
        </w:tc>
        <w:tc>
          <w:tcPr>
            <w:tcW w:w="5276" w:type="dxa"/>
            <w:tcBorders>
              <w:top w:val="single" w:sz="6" w:space="0" w:color="auto"/>
            </w:tcBorders>
            <w:vAlign w:val="center"/>
          </w:tcPr>
          <w:p w:rsidR="002B3843" w:rsidRDefault="002B3843" w:rsidP="00D4054B">
            <w:pPr>
              <w:rPr>
                <w:b/>
                <w:sz w:val="28"/>
              </w:rPr>
            </w:pPr>
          </w:p>
        </w:tc>
      </w:tr>
    </w:tbl>
    <w:p w:rsidR="002B3843" w:rsidRDefault="002B3843" w:rsidP="002B3843">
      <w:pPr>
        <w:spacing w:after="120" w:line="240" w:lineRule="auto"/>
        <w:rPr>
          <w:b/>
          <w:sz w:val="28"/>
        </w:rPr>
      </w:pPr>
    </w:p>
    <w:p w:rsidR="002B3843" w:rsidRDefault="002B3843" w:rsidP="002B3843">
      <w:pPr>
        <w:spacing w:after="0" w:line="240" w:lineRule="auto"/>
        <w:ind w:left="709"/>
        <w:rPr>
          <w:b/>
          <w:sz w:val="24"/>
        </w:rPr>
      </w:pPr>
      <w:r>
        <w:rPr>
          <w:b/>
          <w:noProof/>
          <w:sz w:val="2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4D98B" wp14:editId="6C0A6669">
                <wp:simplePos x="0" y="0"/>
                <wp:positionH relativeFrom="column">
                  <wp:posOffset>-42545</wp:posOffset>
                </wp:positionH>
                <wp:positionV relativeFrom="paragraph">
                  <wp:posOffset>38735</wp:posOffset>
                </wp:positionV>
                <wp:extent cx="295275" cy="266700"/>
                <wp:effectExtent l="0" t="0" r="9525" b="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5275" cy="266700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50D3690" id="Prostokąt 2" o:spid="_x0000_s1026" style="position:absolute;margin-left:-3.35pt;margin-top:3.05pt;width:23.2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" fillcolor="white [3201]" strokecolor="black [3200]" strokeweight="1pt">
                <v:path arrowok="t"/>
              </v:rect>
            </w:pict>
          </mc:Fallback>
        </mc:AlternateContent>
      </w:r>
      <w:r w:rsidRPr="00A84412">
        <w:rPr>
          <w:b/>
          <w:sz w:val="24"/>
        </w:rPr>
        <w:t xml:space="preserve">Oświadczam, że zapoznałem </w:t>
      </w:r>
      <w:r>
        <w:rPr>
          <w:b/>
          <w:sz w:val="24"/>
        </w:rPr>
        <w:t xml:space="preserve">/ zapoznałam </w:t>
      </w:r>
      <w:r w:rsidRPr="00A84412">
        <w:rPr>
          <w:b/>
          <w:sz w:val="24"/>
        </w:rPr>
        <w:t>się z R</w:t>
      </w:r>
      <w:r>
        <w:rPr>
          <w:b/>
          <w:sz w:val="24"/>
        </w:rPr>
        <w:t>egulaminem Naboru Pomysłów</w:t>
      </w:r>
    </w:p>
    <w:p w:rsidR="002B3843" w:rsidRPr="00A84412" w:rsidRDefault="002B3843" w:rsidP="002B3843">
      <w:pPr>
        <w:spacing w:after="0" w:line="240" w:lineRule="auto"/>
        <w:ind w:left="709"/>
        <w:rPr>
          <w:b/>
          <w:sz w:val="24"/>
        </w:rPr>
      </w:pPr>
      <w:r w:rsidRPr="00A84412">
        <w:rPr>
          <w:b/>
          <w:sz w:val="24"/>
        </w:rPr>
        <w:t>i w pełni akceptuję jego</w:t>
      </w:r>
      <w:r>
        <w:rPr>
          <w:b/>
          <w:sz w:val="24"/>
        </w:rPr>
        <w:t xml:space="preserve"> postanowienia.</w:t>
      </w:r>
    </w:p>
    <w:p w:rsidR="002B3843" w:rsidRDefault="002B3843" w:rsidP="002B3843">
      <w:pPr>
        <w:spacing w:after="120" w:line="240" w:lineRule="auto"/>
        <w:rPr>
          <w:sz w:val="18"/>
        </w:rPr>
      </w:pPr>
    </w:p>
    <w:p w:rsidR="002B3843" w:rsidRDefault="002B3843" w:rsidP="002B3843">
      <w:pPr>
        <w:spacing w:after="120" w:line="240" w:lineRule="auto"/>
        <w:rPr>
          <w:sz w:val="18"/>
        </w:rPr>
      </w:pPr>
    </w:p>
    <w:p w:rsidR="002B3843" w:rsidRDefault="002B3843" w:rsidP="002B3843">
      <w:pPr>
        <w:spacing w:after="0" w:line="240" w:lineRule="auto"/>
        <w:ind w:left="1560"/>
        <w:rPr>
          <w:sz w:val="18"/>
        </w:rPr>
      </w:pPr>
      <w:r w:rsidRPr="00A84412">
        <w:rPr>
          <w:sz w:val="18"/>
        </w:rPr>
        <w:t>………………</w:t>
      </w:r>
      <w:r>
        <w:rPr>
          <w:sz w:val="18"/>
        </w:rPr>
        <w:t>…………………………………………………</w:t>
      </w:r>
      <w:r w:rsidRPr="00A84412">
        <w:rPr>
          <w:sz w:val="18"/>
        </w:rPr>
        <w:t>………………………………..</w:t>
      </w:r>
    </w:p>
    <w:p w:rsidR="002B3843" w:rsidRPr="00A84412" w:rsidRDefault="002B3843" w:rsidP="002B3843">
      <w:pPr>
        <w:spacing w:after="0" w:line="240" w:lineRule="auto"/>
        <w:ind w:left="1560"/>
        <w:rPr>
          <w:sz w:val="18"/>
        </w:rPr>
      </w:pPr>
      <w:r>
        <w:rPr>
          <w:sz w:val="18"/>
        </w:rPr>
        <w:t>(Podpis Wnioskodawcy)</w:t>
      </w:r>
    </w:p>
    <w:p w:rsidR="002B3843" w:rsidRDefault="002B3843" w:rsidP="003B60E3">
      <w:pPr>
        <w:jc w:val="both"/>
      </w:pPr>
    </w:p>
    <w:p w:rsidR="002B3843" w:rsidRDefault="002B3843" w:rsidP="003B60E3">
      <w:pPr>
        <w:jc w:val="both"/>
      </w:pPr>
    </w:p>
    <w:p w:rsidR="002B3843" w:rsidRDefault="002B3843" w:rsidP="003B60E3">
      <w:pPr>
        <w:jc w:val="both"/>
      </w:pPr>
    </w:p>
    <w:p w:rsidR="002B3843" w:rsidRDefault="002B3843" w:rsidP="003B60E3">
      <w:pPr>
        <w:jc w:val="both"/>
      </w:pPr>
    </w:p>
    <w:p w:rsidR="002B3843" w:rsidRPr="002B3843" w:rsidRDefault="002B3843" w:rsidP="002B3843">
      <w:pPr>
        <w:spacing w:after="0" w:line="240" w:lineRule="auto"/>
        <w:ind w:left="6372"/>
        <w:rPr>
          <w:rFonts w:cstheme="minorHAnsi"/>
          <w:b/>
          <w:sz w:val="16"/>
          <w:szCs w:val="16"/>
        </w:rPr>
      </w:pPr>
      <w:r w:rsidRPr="002B3843">
        <w:rPr>
          <w:rFonts w:cstheme="minorHAnsi"/>
          <w:b/>
          <w:sz w:val="16"/>
          <w:szCs w:val="16"/>
        </w:rPr>
        <w:lastRenderedPageBreak/>
        <w:t>Załącznik nr 2</w:t>
      </w:r>
    </w:p>
    <w:p w:rsidR="002B3843" w:rsidRPr="002B3843" w:rsidRDefault="002B3843" w:rsidP="002B3843">
      <w:pPr>
        <w:spacing w:after="0" w:line="240" w:lineRule="auto"/>
        <w:ind w:left="6372"/>
        <w:rPr>
          <w:rFonts w:cstheme="minorHAnsi"/>
          <w:sz w:val="16"/>
          <w:szCs w:val="16"/>
        </w:rPr>
      </w:pPr>
      <w:r w:rsidRPr="002B3843">
        <w:rPr>
          <w:rFonts w:cstheme="minorHAnsi"/>
          <w:sz w:val="16"/>
          <w:szCs w:val="16"/>
        </w:rPr>
        <w:t>do Regulaminu naboru pomysłów</w:t>
      </w:r>
    </w:p>
    <w:p w:rsidR="002B3843" w:rsidRDefault="002B3843" w:rsidP="002B3843">
      <w:pPr>
        <w:spacing w:after="0" w:line="240" w:lineRule="auto"/>
        <w:ind w:left="6372" w:right="-426"/>
        <w:rPr>
          <w:rStyle w:val="d2edcug0"/>
          <w:rFonts w:cstheme="minorHAnsi"/>
          <w:sz w:val="16"/>
          <w:szCs w:val="16"/>
        </w:rPr>
      </w:pPr>
      <w:r w:rsidRPr="002B3843">
        <w:rPr>
          <w:rFonts w:cstheme="minorHAnsi"/>
          <w:sz w:val="16"/>
          <w:szCs w:val="16"/>
        </w:rPr>
        <w:t xml:space="preserve">w projekcie </w:t>
      </w:r>
      <w:r w:rsidRPr="002B3843">
        <w:rPr>
          <w:rStyle w:val="d2edcug0"/>
          <w:rFonts w:cstheme="minorHAnsi"/>
          <w:sz w:val="16"/>
          <w:szCs w:val="16"/>
        </w:rPr>
        <w:t>„Poznajmy się - razem możemy więcej - projekt CKPiR w Zielonkach”</w:t>
      </w:r>
    </w:p>
    <w:p w:rsidR="00E535B4" w:rsidRDefault="00E535B4" w:rsidP="00E535B4">
      <w:pPr>
        <w:spacing w:after="0" w:line="240" w:lineRule="auto"/>
        <w:ind w:right="-426"/>
        <w:jc w:val="center"/>
        <w:rPr>
          <w:rStyle w:val="d2edcug0"/>
          <w:rFonts w:cstheme="minorHAnsi"/>
          <w:b/>
          <w:sz w:val="24"/>
          <w:szCs w:val="24"/>
          <w:u w:val="single"/>
        </w:rPr>
      </w:pPr>
    </w:p>
    <w:p w:rsidR="00E535B4" w:rsidRDefault="00E535B4" w:rsidP="00E535B4">
      <w:pPr>
        <w:spacing w:after="0" w:line="240" w:lineRule="auto"/>
        <w:ind w:right="-426"/>
        <w:jc w:val="center"/>
        <w:rPr>
          <w:rStyle w:val="d2edcug0"/>
          <w:rFonts w:cstheme="minorHAnsi"/>
          <w:b/>
          <w:sz w:val="24"/>
          <w:szCs w:val="24"/>
          <w:u w:val="single"/>
        </w:rPr>
      </w:pPr>
    </w:p>
    <w:p w:rsidR="002B3843" w:rsidRDefault="002B3843" w:rsidP="00E535B4">
      <w:pPr>
        <w:spacing w:after="0" w:line="240" w:lineRule="auto"/>
        <w:ind w:right="-426"/>
        <w:jc w:val="center"/>
        <w:rPr>
          <w:rStyle w:val="d2edcug0"/>
          <w:rFonts w:cstheme="minorHAnsi"/>
          <w:b/>
          <w:sz w:val="24"/>
          <w:szCs w:val="24"/>
        </w:rPr>
      </w:pPr>
      <w:r w:rsidRPr="00DD68D9">
        <w:rPr>
          <w:rStyle w:val="d2edcug0"/>
          <w:rFonts w:cstheme="minorHAnsi"/>
          <w:b/>
          <w:sz w:val="24"/>
          <w:szCs w:val="24"/>
        </w:rPr>
        <w:t>REKOMENDACJE DO PROJEKT</w:t>
      </w:r>
      <w:r w:rsidR="00DD68D9">
        <w:rPr>
          <w:rStyle w:val="d2edcug0"/>
          <w:rFonts w:cstheme="minorHAnsi"/>
          <w:b/>
          <w:sz w:val="24"/>
          <w:szCs w:val="24"/>
        </w:rPr>
        <w:t>ÓW</w:t>
      </w:r>
      <w:r w:rsidRPr="00DD68D9">
        <w:rPr>
          <w:rStyle w:val="d2edcug0"/>
          <w:rFonts w:cstheme="minorHAnsi"/>
          <w:b/>
          <w:sz w:val="24"/>
          <w:szCs w:val="24"/>
        </w:rPr>
        <w:t xml:space="preserve"> :</w:t>
      </w:r>
    </w:p>
    <w:p w:rsidR="00DD68D9" w:rsidRPr="00DD68D9" w:rsidRDefault="00DD68D9" w:rsidP="00E535B4">
      <w:pPr>
        <w:spacing w:after="0" w:line="240" w:lineRule="auto"/>
        <w:ind w:right="-426"/>
        <w:jc w:val="center"/>
        <w:rPr>
          <w:rStyle w:val="d2edcug0"/>
          <w:rFonts w:cstheme="minorHAnsi"/>
          <w:b/>
          <w:sz w:val="24"/>
          <w:szCs w:val="24"/>
        </w:rPr>
      </w:pPr>
    </w:p>
    <w:p w:rsidR="00DD68D9" w:rsidRPr="00DD68D9" w:rsidRDefault="00DD68D9" w:rsidP="00E535B4">
      <w:pPr>
        <w:spacing w:after="0" w:line="240" w:lineRule="auto"/>
        <w:ind w:right="-426"/>
        <w:jc w:val="center"/>
        <w:rPr>
          <w:rStyle w:val="d2edcug0"/>
          <w:rFonts w:cstheme="minorHAnsi"/>
          <w:b/>
          <w:sz w:val="24"/>
          <w:szCs w:val="24"/>
        </w:rPr>
      </w:pPr>
    </w:p>
    <w:p w:rsidR="00DD68D9" w:rsidRPr="00DD68D9" w:rsidRDefault="00514132" w:rsidP="00DD68D9">
      <w:pPr>
        <w:numPr>
          <w:ilvl w:val="0"/>
          <w:numId w:val="9"/>
        </w:numPr>
        <w:suppressAutoHyphens/>
        <w:autoSpaceDN w:val="0"/>
        <w:spacing w:after="160" w:line="247" w:lineRule="auto"/>
        <w:jc w:val="both"/>
        <w:rPr>
          <w:rFonts w:cstheme="minorHAnsi"/>
          <w:sz w:val="24"/>
          <w:szCs w:val="24"/>
        </w:rPr>
      </w:pPr>
      <w:hyperlink r:id="rId10" w:history="1">
        <w:r w:rsidR="00DD68D9" w:rsidRPr="00DD68D9">
          <w:rPr>
            <w:rFonts w:cstheme="minorHAnsi"/>
            <w:sz w:val="24"/>
            <w:szCs w:val="24"/>
          </w:rPr>
          <w:t>Dla młodzieży szczególnie ważne jest posiadanie własnego miejsca, nie będącego jednocześnie rodzajem zinstytucjonalizowanej struktury. W konkursie mile widziane będą inicjatywy realizowane w przestrzeni gminy Zielonki, szczególnie na łonie natury, co jest również zasadne z uwagi na pandemiczne obostrzenia.</w:t>
        </w:r>
      </w:hyperlink>
    </w:p>
    <w:p w:rsidR="00DD68D9" w:rsidRPr="00DD68D9" w:rsidRDefault="00514132" w:rsidP="00DD68D9">
      <w:pPr>
        <w:numPr>
          <w:ilvl w:val="0"/>
          <w:numId w:val="9"/>
        </w:numPr>
        <w:suppressAutoHyphens/>
        <w:autoSpaceDN w:val="0"/>
        <w:spacing w:after="160" w:line="247" w:lineRule="auto"/>
        <w:jc w:val="both"/>
        <w:rPr>
          <w:rFonts w:cstheme="minorHAnsi"/>
          <w:sz w:val="24"/>
          <w:szCs w:val="24"/>
        </w:rPr>
      </w:pPr>
      <w:hyperlink r:id="rId11" w:history="1">
        <w:r w:rsidR="00DD68D9" w:rsidRPr="00DD68D9">
          <w:rPr>
            <w:rFonts w:cstheme="minorHAnsi"/>
            <w:sz w:val="24"/>
            <w:szCs w:val="24"/>
          </w:rPr>
          <w:t xml:space="preserve">W grupie rodziców z dziećmi na plan pierwszy wysuwa się troska o szczególną więź rodziców z potomkiem, stąd ważne jest, aby inicjatywy włączały jedną i drugą grupę w tej samej czasoprzestrzeni, co nie wyklucza zaproponowanie zajęć dla samych rodziców czy samych dzieci. Młodzi rodzice potrzebują oferty zarówno wspólnej – czyli pakiet malutkie </w:t>
        </w:r>
        <w:proofErr w:type="spellStart"/>
        <w:r w:rsidR="00DD68D9" w:rsidRPr="00DD68D9">
          <w:rPr>
            <w:rFonts w:cstheme="minorHAnsi"/>
            <w:sz w:val="24"/>
            <w:szCs w:val="24"/>
          </w:rPr>
          <w:t>dziecko+rodzic</w:t>
        </w:r>
        <w:proofErr w:type="spellEnd"/>
        <w:r w:rsidR="00DD68D9" w:rsidRPr="00DD68D9">
          <w:rPr>
            <w:rFonts w:cstheme="minorHAnsi"/>
            <w:sz w:val="24"/>
            <w:szCs w:val="24"/>
          </w:rPr>
          <w:t>,  ale również ciekawej oferty dla siebie, w różnych lokalizacjach – filiach – to bardzo istotne, gdyż rodzicom zależy na bliskości warsztatów i zajęć w stosunku do miejsca zamieszkania.</w:t>
        </w:r>
      </w:hyperlink>
    </w:p>
    <w:p w:rsidR="00DD68D9" w:rsidRPr="00DD68D9" w:rsidRDefault="00514132" w:rsidP="00DD68D9">
      <w:pPr>
        <w:numPr>
          <w:ilvl w:val="0"/>
          <w:numId w:val="9"/>
        </w:numPr>
        <w:suppressAutoHyphens/>
        <w:autoSpaceDN w:val="0"/>
        <w:spacing w:after="160" w:line="247" w:lineRule="auto"/>
        <w:jc w:val="both"/>
        <w:rPr>
          <w:rFonts w:cstheme="minorHAnsi"/>
          <w:sz w:val="24"/>
          <w:szCs w:val="24"/>
        </w:rPr>
      </w:pPr>
      <w:hyperlink r:id="rId12" w:history="1">
        <w:r w:rsidR="00DD68D9" w:rsidRPr="00DD68D9">
          <w:rPr>
            <w:rFonts w:cstheme="minorHAnsi"/>
            <w:sz w:val="24"/>
            <w:szCs w:val="24"/>
          </w:rPr>
          <w:t>W związku ze specyficzną sytuacją epidemiczną rekomendujemy, aby zgłoszone inicjatywy miały możliwość realizacji w przestrzeni informatycznej. Taką formułę należy jasno opisać w zgłoszeniu do konkursu.</w:t>
        </w:r>
      </w:hyperlink>
    </w:p>
    <w:p w:rsidR="00DD68D9" w:rsidRPr="00DD68D9" w:rsidRDefault="00514132" w:rsidP="00DD68D9">
      <w:pPr>
        <w:numPr>
          <w:ilvl w:val="0"/>
          <w:numId w:val="9"/>
        </w:numPr>
        <w:suppressAutoHyphens/>
        <w:autoSpaceDN w:val="0"/>
        <w:spacing w:after="160" w:line="247" w:lineRule="auto"/>
        <w:jc w:val="both"/>
        <w:rPr>
          <w:rFonts w:cstheme="minorHAnsi"/>
          <w:sz w:val="24"/>
          <w:szCs w:val="24"/>
        </w:rPr>
      </w:pPr>
      <w:hyperlink r:id="rId13" w:history="1">
        <w:r w:rsidR="00DD68D9" w:rsidRPr="00DD68D9">
          <w:rPr>
            <w:rFonts w:cstheme="minorHAnsi"/>
            <w:sz w:val="24"/>
            <w:szCs w:val="24"/>
          </w:rPr>
          <w:t>W konkursie mile widziane będzie wszelkiego rodzaju partnerstwo z uwagi na konieczność realizacji pomysłów w różnych miejscowościach i w różnych instytucjach, których zarządcami mogą być podmioty obce.</w:t>
        </w:r>
      </w:hyperlink>
    </w:p>
    <w:p w:rsidR="00DD68D9" w:rsidRPr="00DD68D9" w:rsidRDefault="00514132" w:rsidP="00DD68D9">
      <w:pPr>
        <w:numPr>
          <w:ilvl w:val="0"/>
          <w:numId w:val="9"/>
        </w:numPr>
        <w:suppressAutoHyphens/>
        <w:autoSpaceDN w:val="0"/>
        <w:spacing w:after="160" w:line="247" w:lineRule="auto"/>
        <w:jc w:val="both"/>
        <w:rPr>
          <w:rFonts w:cstheme="minorHAnsi"/>
          <w:sz w:val="24"/>
          <w:szCs w:val="24"/>
        </w:rPr>
      </w:pPr>
      <w:hyperlink r:id="rId14" w:history="1">
        <w:r w:rsidR="00DD68D9" w:rsidRPr="00DD68D9">
          <w:rPr>
            <w:rFonts w:cstheme="minorHAnsi"/>
            <w:sz w:val="24"/>
            <w:szCs w:val="24"/>
          </w:rPr>
          <w:t>Młodzież chce być nie tylko odbiorcą, ale również współorganizatorem, kreatorem oferty naszego domu kultury. Młodzież jest chętna do współpracy i często ma bardzo ciekawe pomysły. Mile widziane będą pomysły innowacyjne, niezwiązane z istniejącą ofertą społeczno-kulturalną CKPiR.</w:t>
        </w:r>
      </w:hyperlink>
    </w:p>
    <w:p w:rsidR="00DD68D9" w:rsidRPr="00DD68D9" w:rsidRDefault="00514132" w:rsidP="00DD68D9">
      <w:pPr>
        <w:numPr>
          <w:ilvl w:val="0"/>
          <w:numId w:val="9"/>
        </w:numPr>
        <w:suppressAutoHyphens/>
        <w:autoSpaceDN w:val="0"/>
        <w:spacing w:after="160" w:line="247" w:lineRule="auto"/>
        <w:jc w:val="both"/>
        <w:rPr>
          <w:rFonts w:cstheme="minorHAnsi"/>
          <w:sz w:val="24"/>
          <w:szCs w:val="24"/>
        </w:rPr>
      </w:pPr>
      <w:hyperlink r:id="rId15" w:history="1">
        <w:r w:rsidR="00DD68D9" w:rsidRPr="00DD68D9">
          <w:rPr>
            <w:rFonts w:cstheme="minorHAnsi"/>
            <w:sz w:val="24"/>
            <w:szCs w:val="24"/>
          </w:rPr>
          <w:t xml:space="preserve">Należy pamiętać, że zgodnie z założeniami programu DK+ inicjatywy dotyczące sportu i rekreacji powinny występować jako inicjatywy interdyscyplinarne, których główny rdzeń stanowi kultura. </w:t>
        </w:r>
      </w:hyperlink>
    </w:p>
    <w:p w:rsidR="00DD68D9" w:rsidRPr="00E535B4" w:rsidRDefault="00DD68D9" w:rsidP="00E535B4">
      <w:pPr>
        <w:spacing w:after="0" w:line="240" w:lineRule="auto"/>
        <w:ind w:right="-426"/>
        <w:jc w:val="center"/>
        <w:rPr>
          <w:rFonts w:cstheme="minorHAnsi"/>
          <w:b/>
          <w:sz w:val="24"/>
          <w:szCs w:val="24"/>
        </w:rPr>
      </w:pPr>
    </w:p>
    <w:p w:rsidR="002B3843" w:rsidRDefault="002B3843" w:rsidP="003B60E3">
      <w:pPr>
        <w:jc w:val="both"/>
      </w:pPr>
    </w:p>
    <w:p w:rsidR="002B3843" w:rsidRDefault="002B3843" w:rsidP="003B60E3">
      <w:pPr>
        <w:jc w:val="both"/>
      </w:pPr>
    </w:p>
    <w:p w:rsidR="002B3843" w:rsidRDefault="002B3843" w:rsidP="003B60E3">
      <w:pPr>
        <w:jc w:val="both"/>
      </w:pPr>
    </w:p>
    <w:p w:rsidR="002B3843" w:rsidRDefault="002B3843" w:rsidP="003B60E3">
      <w:pPr>
        <w:jc w:val="both"/>
      </w:pPr>
    </w:p>
    <w:p w:rsidR="002B3843" w:rsidRPr="002B3843" w:rsidRDefault="002B3843" w:rsidP="002B3843">
      <w:pPr>
        <w:spacing w:after="0" w:line="240" w:lineRule="auto"/>
        <w:ind w:left="6372"/>
        <w:rPr>
          <w:b/>
          <w:sz w:val="16"/>
          <w:szCs w:val="16"/>
        </w:rPr>
      </w:pPr>
      <w:r w:rsidRPr="002B3843">
        <w:rPr>
          <w:b/>
          <w:sz w:val="16"/>
          <w:szCs w:val="16"/>
        </w:rPr>
        <w:lastRenderedPageBreak/>
        <w:t>Załącznik nr 3</w:t>
      </w:r>
    </w:p>
    <w:p w:rsidR="002B3843" w:rsidRPr="002B3843" w:rsidRDefault="002B3843" w:rsidP="002B3843">
      <w:pPr>
        <w:spacing w:after="0" w:line="240" w:lineRule="auto"/>
        <w:ind w:left="6372"/>
        <w:rPr>
          <w:sz w:val="16"/>
          <w:szCs w:val="16"/>
        </w:rPr>
      </w:pPr>
      <w:r w:rsidRPr="002B3843">
        <w:rPr>
          <w:sz w:val="16"/>
          <w:szCs w:val="16"/>
        </w:rPr>
        <w:t>do Regulaminu naboru pomysłów</w:t>
      </w:r>
    </w:p>
    <w:p w:rsidR="002B3843" w:rsidRDefault="002B3843" w:rsidP="002B3843">
      <w:pPr>
        <w:spacing w:after="0" w:line="240" w:lineRule="auto"/>
        <w:ind w:left="6372" w:right="-426"/>
        <w:rPr>
          <w:rStyle w:val="d2edcug0"/>
          <w:sz w:val="16"/>
          <w:szCs w:val="16"/>
        </w:rPr>
      </w:pPr>
      <w:r w:rsidRPr="002B3843">
        <w:rPr>
          <w:sz w:val="16"/>
          <w:szCs w:val="16"/>
        </w:rPr>
        <w:t xml:space="preserve">w projekcie </w:t>
      </w:r>
      <w:r w:rsidRPr="002B3843">
        <w:rPr>
          <w:rStyle w:val="d2edcug0"/>
          <w:sz w:val="16"/>
          <w:szCs w:val="16"/>
        </w:rPr>
        <w:t>„Poznajmy się - razem możemy więcej - projekt CKPiR w Zielonkach”</w:t>
      </w:r>
    </w:p>
    <w:p w:rsidR="002B3843" w:rsidRPr="00E535B4" w:rsidRDefault="002B3843" w:rsidP="002B3843">
      <w:pPr>
        <w:spacing w:after="0" w:line="240" w:lineRule="auto"/>
        <w:ind w:right="-426"/>
        <w:rPr>
          <w:rStyle w:val="d2edcug0"/>
          <w:sz w:val="24"/>
          <w:szCs w:val="24"/>
        </w:rPr>
      </w:pPr>
    </w:p>
    <w:p w:rsidR="002B3843" w:rsidRPr="00E535B4" w:rsidRDefault="002B3843" w:rsidP="00E535B4">
      <w:pPr>
        <w:spacing w:after="0" w:line="240" w:lineRule="auto"/>
        <w:ind w:right="-426"/>
        <w:jc w:val="center"/>
        <w:rPr>
          <w:rStyle w:val="d2edcug0"/>
          <w:b/>
          <w:sz w:val="24"/>
          <w:szCs w:val="24"/>
        </w:rPr>
      </w:pPr>
      <w:r w:rsidRPr="00E535B4">
        <w:rPr>
          <w:rStyle w:val="d2edcug0"/>
          <w:b/>
          <w:sz w:val="24"/>
          <w:szCs w:val="24"/>
        </w:rPr>
        <w:t>OBOWIĄZEK INFORMACYJNY</w:t>
      </w:r>
    </w:p>
    <w:p w:rsidR="00E535B4" w:rsidRPr="00E535B4" w:rsidRDefault="00E535B4" w:rsidP="00E535B4">
      <w:pPr>
        <w:spacing w:after="0" w:line="240" w:lineRule="auto"/>
        <w:ind w:right="-426"/>
        <w:jc w:val="center"/>
        <w:rPr>
          <w:rStyle w:val="d2edcug0"/>
          <w:b/>
          <w:sz w:val="24"/>
          <w:szCs w:val="24"/>
        </w:rPr>
      </w:pPr>
      <w:r w:rsidRPr="00E535B4">
        <w:rPr>
          <w:rStyle w:val="d2edcug0"/>
          <w:b/>
          <w:sz w:val="24"/>
          <w:szCs w:val="24"/>
        </w:rPr>
        <w:t>Szczegółowe informacje dotyczące przetwarzania danych osobowych</w:t>
      </w:r>
    </w:p>
    <w:p w:rsidR="00E535B4" w:rsidRDefault="00E535B4" w:rsidP="00E535B4">
      <w:pPr>
        <w:spacing w:after="0" w:line="240" w:lineRule="auto"/>
        <w:ind w:right="-426"/>
        <w:jc w:val="center"/>
        <w:rPr>
          <w:rStyle w:val="d2edcug0"/>
          <w:b/>
          <w:sz w:val="24"/>
          <w:szCs w:val="24"/>
        </w:rPr>
      </w:pPr>
      <w:r w:rsidRPr="00E535B4">
        <w:rPr>
          <w:rStyle w:val="d2edcug0"/>
          <w:b/>
          <w:sz w:val="24"/>
          <w:szCs w:val="24"/>
        </w:rPr>
        <w:t>przez CKPiR w Zielonkach</w:t>
      </w:r>
    </w:p>
    <w:p w:rsidR="00E8194C" w:rsidRPr="00E535B4" w:rsidRDefault="00E8194C" w:rsidP="00E535B4">
      <w:pPr>
        <w:spacing w:after="0" w:line="240" w:lineRule="auto"/>
        <w:ind w:right="-426"/>
        <w:jc w:val="center"/>
        <w:rPr>
          <w:rStyle w:val="d2edcug0"/>
          <w:b/>
          <w:sz w:val="24"/>
          <w:szCs w:val="24"/>
        </w:rPr>
      </w:pPr>
    </w:p>
    <w:p w:rsidR="00E8194C" w:rsidRPr="00E8194C" w:rsidRDefault="00E8194C" w:rsidP="00E8194C">
      <w:pPr>
        <w:spacing w:after="0"/>
        <w:jc w:val="both"/>
        <w:rPr>
          <w:rFonts w:eastAsia="Times New Roman" w:cstheme="minorHAnsi"/>
          <w:sz w:val="20"/>
          <w:szCs w:val="20"/>
        </w:rPr>
      </w:pPr>
      <w:r w:rsidRPr="00E8194C">
        <w:rPr>
          <w:rFonts w:eastAsia="Times New Roman" w:cstheme="minorHAns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8194C">
        <w:rPr>
          <w:rFonts w:eastAsia="Times New Roman" w:cstheme="minorHAnsi"/>
          <w:sz w:val="20"/>
          <w:szCs w:val="20"/>
        </w:rPr>
        <w:t>Dz.U.UE.L</w:t>
      </w:r>
      <w:proofErr w:type="spellEnd"/>
      <w:r w:rsidRPr="00E8194C">
        <w:rPr>
          <w:rFonts w:eastAsia="Times New Roman" w:cstheme="minorHAnsi"/>
          <w:sz w:val="20"/>
          <w:szCs w:val="20"/>
        </w:rPr>
        <w:t>. z 2016r. Nr 119, s.1 ze zm.) - dalej: „RODO” informuję, że:</w:t>
      </w:r>
    </w:p>
    <w:p w:rsidR="00E8194C" w:rsidRPr="00E8194C" w:rsidRDefault="00E8194C" w:rsidP="00E819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8194C">
        <w:rPr>
          <w:rFonts w:eastAsia="Times New Roman" w:cstheme="minorHAnsi"/>
          <w:color w:val="000000"/>
          <w:sz w:val="20"/>
          <w:szCs w:val="20"/>
        </w:rPr>
        <w:t xml:space="preserve">Administratorem Państwa danych jest </w:t>
      </w:r>
      <w:r w:rsidRPr="00E8194C">
        <w:rPr>
          <w:rFonts w:eastAsia="Times New Roman" w:cstheme="minorHAnsi"/>
          <w:b/>
          <w:color w:val="000000"/>
          <w:sz w:val="20"/>
          <w:szCs w:val="20"/>
        </w:rPr>
        <w:t>C</w:t>
      </w:r>
      <w:r w:rsidRPr="00E8194C">
        <w:rPr>
          <w:rStyle w:val="Pogrubienie"/>
          <w:rFonts w:cstheme="minorHAnsi"/>
          <w:color w:val="000000"/>
          <w:sz w:val="20"/>
          <w:szCs w:val="20"/>
          <w:shd w:val="clear" w:color="auto" w:fill="FFFFFF"/>
        </w:rPr>
        <w:t>entrum Kultury, Promocji i Rekreacji w Zielonkach, ul. </w:t>
      </w:r>
      <w:proofErr w:type="spellStart"/>
      <w:r w:rsidRPr="00E8194C">
        <w:rPr>
          <w:rStyle w:val="Pogrubienie"/>
          <w:rFonts w:cstheme="minorHAnsi"/>
          <w:color w:val="000000"/>
          <w:sz w:val="20"/>
          <w:szCs w:val="20"/>
          <w:shd w:val="clear" w:color="auto" w:fill="FFFFFF"/>
        </w:rPr>
        <w:t>ks</w:t>
      </w:r>
      <w:proofErr w:type="spellEnd"/>
      <w:r w:rsidRPr="00E8194C">
        <w:rPr>
          <w:rStyle w:val="Pogrubienie"/>
          <w:rFonts w:cstheme="minorHAnsi"/>
          <w:color w:val="000000"/>
          <w:sz w:val="20"/>
          <w:szCs w:val="20"/>
          <w:shd w:val="clear" w:color="auto" w:fill="FFFFFF"/>
        </w:rPr>
        <w:t xml:space="preserve"> Jana Michalika 2a, 32-087 Zielonki,</w:t>
      </w:r>
      <w:r w:rsidRPr="00E8194C">
        <w:rPr>
          <w:rFonts w:cstheme="minorHAnsi"/>
          <w:color w:val="000000"/>
          <w:sz w:val="20"/>
          <w:szCs w:val="20"/>
          <w:shd w:val="clear" w:color="auto" w:fill="FFFFFF"/>
        </w:rPr>
        <w:t>  t</w:t>
      </w:r>
      <w:r w:rsidRPr="00E8194C">
        <w:rPr>
          <w:rStyle w:val="Pogrubienie"/>
          <w:rFonts w:cstheme="minorHAnsi"/>
          <w:color w:val="000000"/>
          <w:sz w:val="20"/>
          <w:szCs w:val="20"/>
          <w:shd w:val="clear" w:color="auto" w:fill="FFFFFF"/>
        </w:rPr>
        <w:t>elefon: 12 665-10-87 fax: 12 665-10-47 e-mail: </w:t>
      </w:r>
      <w:hyperlink r:id="rId16" w:history="1">
        <w:r w:rsidRPr="00E8194C">
          <w:rPr>
            <w:rStyle w:val="Hipercze"/>
            <w:rFonts w:cstheme="minorHAnsi"/>
            <w:b/>
            <w:bCs/>
            <w:color w:val="072A60"/>
            <w:sz w:val="20"/>
            <w:szCs w:val="20"/>
            <w:shd w:val="clear" w:color="auto" w:fill="FFFFFF"/>
          </w:rPr>
          <w:t>ckpir@zielonki.pl</w:t>
        </w:r>
      </w:hyperlink>
    </w:p>
    <w:p w:rsidR="00E8194C" w:rsidRPr="00E8194C" w:rsidRDefault="00E8194C" w:rsidP="00E819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8194C">
        <w:rPr>
          <w:rFonts w:eastAsia="Times New Roman" w:cstheme="minorHAnsi"/>
          <w:color w:val="000000"/>
          <w:sz w:val="20"/>
          <w:szCs w:val="20"/>
        </w:rPr>
        <w:t xml:space="preserve">Administrator wyznaczył Inspektora Ochrony Danych, z którym mogą się Państwo kontaktować we wszystkich sprawach dotyczących przetwarzania danych osobowych za pośrednictwem adresu email: </w:t>
      </w:r>
      <w:r w:rsidRPr="00E8194C">
        <w:rPr>
          <w:rFonts w:cstheme="minorHAnsi"/>
          <w:color w:val="000000"/>
          <w:sz w:val="20"/>
          <w:szCs w:val="20"/>
          <w:shd w:val="clear" w:color="auto" w:fill="FFFFFF"/>
        </w:rPr>
        <w:t>adam.zieminski@cbi24.pl</w:t>
      </w:r>
      <w:r w:rsidRPr="00E8194C">
        <w:rPr>
          <w:rFonts w:eastAsia="Times New Roman" w:cstheme="minorHAnsi"/>
          <w:color w:val="000000"/>
          <w:sz w:val="20"/>
          <w:szCs w:val="20"/>
        </w:rPr>
        <w:t xml:space="preserve"> lub pisemnie pod adres Administratora.</w:t>
      </w:r>
    </w:p>
    <w:p w:rsidR="00E8194C" w:rsidRPr="00E8194C" w:rsidRDefault="00E8194C" w:rsidP="00E819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E8194C">
        <w:rPr>
          <w:rFonts w:eastAsia="Times New Roman" w:cstheme="minorHAnsi"/>
          <w:color w:val="000000"/>
          <w:sz w:val="20"/>
          <w:szCs w:val="20"/>
        </w:rPr>
        <w:t xml:space="preserve">Państwa dane osobowe będą przetwarzane w celu </w:t>
      </w:r>
      <w:r w:rsidRPr="00E8194C">
        <w:rPr>
          <w:rFonts w:cstheme="minorHAnsi"/>
          <w:color w:val="000000"/>
          <w:sz w:val="20"/>
          <w:szCs w:val="20"/>
          <w:shd w:val="clear" w:color="auto" w:fill="FFFFFF"/>
        </w:rPr>
        <w:t>wykonania  działalności statutowej CKPiR  w Zielonkach polegającej na organizacji i prowadzeniu zajęć pozalekcyjnych dla dzieci i młodzieży, organizacji imprez kulturalnych oraz rekreacyjno-sportowych</w:t>
      </w:r>
      <w:r w:rsidRPr="00E8194C">
        <w:rPr>
          <w:rFonts w:eastAsia="Times New Roman" w:cstheme="minorHAnsi"/>
          <w:color w:val="000000"/>
          <w:sz w:val="20"/>
          <w:szCs w:val="20"/>
        </w:rPr>
        <w:t xml:space="preserve">, gdyż jest to niezbędne do wypełnienia obowiązku prawnego ciążącego na Administratorze (art. 6 ust. 1 lit. c RODO) </w:t>
      </w:r>
      <w:proofErr w:type="spellStart"/>
      <w:r w:rsidRPr="00E8194C">
        <w:rPr>
          <w:rFonts w:eastAsia="Times New Roman" w:cstheme="minorHAnsi"/>
          <w:color w:val="000000"/>
          <w:sz w:val="20"/>
          <w:szCs w:val="20"/>
        </w:rPr>
        <w:t>w.w</w:t>
      </w:r>
      <w:proofErr w:type="spellEnd"/>
      <w:r w:rsidRPr="00E8194C">
        <w:rPr>
          <w:rFonts w:eastAsia="Times New Roman" w:cstheme="minorHAnsi"/>
          <w:color w:val="000000"/>
          <w:sz w:val="20"/>
          <w:szCs w:val="20"/>
        </w:rPr>
        <w:t xml:space="preserve"> Rozporządzenia. </w:t>
      </w:r>
    </w:p>
    <w:p w:rsidR="00E8194C" w:rsidRPr="00E8194C" w:rsidRDefault="00E8194C" w:rsidP="00E819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E8194C">
        <w:rPr>
          <w:rFonts w:eastAsia="Times New Roman" w:cstheme="minorHAnsi"/>
          <w:color w:val="000000"/>
          <w:sz w:val="20"/>
          <w:szCs w:val="20"/>
        </w:rPr>
        <w:t xml:space="preserve">Państwa dane osobowe będą przetwarzane przez okres niezbędny do realizacji ww. celu z uwzględnieniem okresów przechowywania </w:t>
      </w:r>
      <w:r w:rsidRPr="00E8194C">
        <w:rPr>
          <w:rFonts w:cstheme="minorHAnsi"/>
          <w:color w:val="333333"/>
          <w:sz w:val="20"/>
          <w:szCs w:val="20"/>
          <w:shd w:val="clear" w:color="auto" w:fill="FFFFFF"/>
        </w:rPr>
        <w:t>określonych w przepisach odrębnych,          w tym przepisów archiwalnych</w:t>
      </w:r>
      <w:r w:rsidRPr="00E8194C">
        <w:rPr>
          <w:rFonts w:eastAsia="Times New Roman" w:cstheme="minorHAnsi"/>
          <w:color w:val="000000"/>
          <w:sz w:val="20"/>
          <w:szCs w:val="20"/>
        </w:rPr>
        <w:t xml:space="preserve"> </w:t>
      </w:r>
      <w:r w:rsidRPr="00E8194C">
        <w:rPr>
          <w:rFonts w:cstheme="minorHAnsi"/>
          <w:color w:val="000000"/>
          <w:sz w:val="20"/>
          <w:szCs w:val="20"/>
          <w:shd w:val="clear" w:color="auto" w:fill="FFFFFF"/>
        </w:rPr>
        <w:t>w zależności od prowadzonej dokumentacji - od 5 do 25 lat.</w:t>
      </w:r>
    </w:p>
    <w:p w:rsidR="00E8194C" w:rsidRPr="00E8194C" w:rsidRDefault="00E8194C" w:rsidP="00E819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E8194C">
        <w:rPr>
          <w:rFonts w:eastAsia="Times New Roman" w:cstheme="minorHAnsi"/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:rsidR="00E8194C" w:rsidRPr="00E8194C" w:rsidRDefault="00E8194C" w:rsidP="00E819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eastAsia="Times New Roman" w:cstheme="minorHAnsi"/>
          <w:color w:val="000000"/>
          <w:sz w:val="20"/>
          <w:szCs w:val="20"/>
        </w:rPr>
      </w:pPr>
      <w:r w:rsidRPr="00E8194C">
        <w:rPr>
          <w:rFonts w:eastAsia="Times New Roman" w:cstheme="minorHAnsi"/>
          <w:color w:val="000000"/>
          <w:sz w:val="20"/>
          <w:szCs w:val="20"/>
        </w:rPr>
        <w:t>Państwa dane osobowych nie będą przekazywane poza Europejski Obszar Gospodarczy (obejmujący Unię Europejską, Norwegię, Liechtenstein i Islandię).</w:t>
      </w:r>
    </w:p>
    <w:p w:rsidR="00E8194C" w:rsidRPr="00E8194C" w:rsidRDefault="00E8194C" w:rsidP="00E819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eastAsia="Times New Roman" w:cstheme="minorHAnsi"/>
          <w:color w:val="000000"/>
          <w:sz w:val="20"/>
          <w:szCs w:val="20"/>
        </w:rPr>
      </w:pPr>
      <w:r w:rsidRPr="00E8194C">
        <w:rPr>
          <w:rFonts w:eastAsia="Times New Roman" w:cstheme="minorHAnsi"/>
          <w:color w:val="000000"/>
          <w:sz w:val="20"/>
          <w:szCs w:val="20"/>
        </w:rPr>
        <w:t>W związku z przetwarzaniem Państwa danych osobowych, przysługują Państwu następujące prawa:</w:t>
      </w:r>
    </w:p>
    <w:p w:rsidR="00E8194C" w:rsidRPr="00E8194C" w:rsidRDefault="00E8194C" w:rsidP="00E819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  <w:r w:rsidRPr="00E8194C">
        <w:rPr>
          <w:rFonts w:eastAsia="Times New Roman" w:cstheme="minorHAnsi"/>
          <w:color w:val="000000"/>
          <w:sz w:val="20"/>
          <w:szCs w:val="20"/>
        </w:rPr>
        <w:t>prawo dostępu do swoich danych oraz otrzymania ich kopii;</w:t>
      </w:r>
    </w:p>
    <w:p w:rsidR="00E8194C" w:rsidRPr="00E8194C" w:rsidRDefault="00E8194C" w:rsidP="00E819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  <w:r w:rsidRPr="00E8194C">
        <w:rPr>
          <w:rFonts w:eastAsia="Times New Roman" w:cstheme="minorHAnsi"/>
          <w:color w:val="000000"/>
          <w:sz w:val="20"/>
          <w:szCs w:val="20"/>
        </w:rPr>
        <w:t>prawo do sprostowania (poprawiania) swoich danych osobowych;</w:t>
      </w:r>
    </w:p>
    <w:p w:rsidR="00E8194C" w:rsidRPr="00E8194C" w:rsidRDefault="00E8194C" w:rsidP="00E819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  <w:r w:rsidRPr="00E8194C">
        <w:rPr>
          <w:rFonts w:eastAsia="Times New Roman" w:cstheme="minorHAnsi"/>
          <w:color w:val="000000"/>
          <w:sz w:val="20"/>
          <w:szCs w:val="20"/>
        </w:rPr>
        <w:t>prawo do ograniczenia przetwarzania danych osobowych;</w:t>
      </w:r>
    </w:p>
    <w:p w:rsidR="00E8194C" w:rsidRPr="00E8194C" w:rsidRDefault="00E8194C" w:rsidP="00E819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  <w:r w:rsidRPr="00E8194C">
        <w:rPr>
          <w:rFonts w:eastAsia="Times New Roman" w:cstheme="minorHAnsi"/>
          <w:color w:val="000000"/>
          <w:sz w:val="20"/>
          <w:szCs w:val="20"/>
        </w:rPr>
        <w:t xml:space="preserve">w przypadku gdy przetwarzanie odbywa się na podstawie wyrażonej zgody </w:t>
      </w:r>
      <w:r w:rsidRPr="00E8194C">
        <w:rPr>
          <w:rFonts w:eastAsia="Times New Roman" w:cstheme="minorHAnsi"/>
          <w:color w:val="000000"/>
          <w:sz w:val="20"/>
          <w:szCs w:val="2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:rsidR="00E8194C" w:rsidRPr="00E8194C" w:rsidRDefault="00E8194C" w:rsidP="00E8194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eastAsia="Times New Roman" w:cstheme="minorHAnsi"/>
          <w:color w:val="000000"/>
          <w:sz w:val="20"/>
          <w:szCs w:val="20"/>
        </w:rPr>
      </w:pPr>
      <w:r w:rsidRPr="00E8194C">
        <w:rPr>
          <w:rFonts w:eastAsia="Times New Roman" w:cstheme="minorHAnsi"/>
          <w:color w:val="000000"/>
          <w:sz w:val="20"/>
          <w:szCs w:val="20"/>
        </w:rPr>
        <w:t xml:space="preserve">prawo wniesienia skargi do Prezesa Urzędu Ochrony Danych Osobowych </w:t>
      </w:r>
      <w:r w:rsidRPr="00E8194C">
        <w:rPr>
          <w:rFonts w:eastAsia="Times New Roman" w:cstheme="minorHAnsi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E8194C" w:rsidRPr="00E8194C" w:rsidRDefault="00E8194C" w:rsidP="00E8194C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eastAsia="Times New Roman" w:cstheme="minorHAnsi"/>
          <w:color w:val="000000"/>
          <w:sz w:val="20"/>
          <w:szCs w:val="20"/>
        </w:rPr>
      </w:pPr>
      <w:bookmarkStart w:id="1" w:name="_gjdgxs" w:colFirst="0" w:colLast="0"/>
      <w:bookmarkEnd w:id="1"/>
      <w:r w:rsidRPr="00E8194C">
        <w:rPr>
          <w:rFonts w:eastAsia="Times New Roman" w:cstheme="minorHAnsi"/>
          <w:color w:val="000000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2B3843" w:rsidRPr="00687616" w:rsidRDefault="00E8194C" w:rsidP="0042481B">
      <w:pPr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-426"/>
        <w:jc w:val="both"/>
        <w:rPr>
          <w:sz w:val="24"/>
          <w:szCs w:val="24"/>
        </w:rPr>
      </w:pPr>
      <w:r w:rsidRPr="00E8194C">
        <w:rPr>
          <w:rFonts w:eastAsia="Times New Roman" w:cstheme="minorHAnsi"/>
          <w:color w:val="000000"/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687616" w:rsidRPr="002B3843" w:rsidRDefault="00687616" w:rsidP="00687616">
      <w:pPr>
        <w:spacing w:after="0" w:line="240" w:lineRule="auto"/>
        <w:ind w:left="6372"/>
        <w:rPr>
          <w:b/>
          <w:sz w:val="16"/>
          <w:szCs w:val="16"/>
        </w:rPr>
      </w:pPr>
      <w:r w:rsidRPr="002B3843">
        <w:rPr>
          <w:b/>
          <w:sz w:val="16"/>
          <w:szCs w:val="16"/>
        </w:rPr>
        <w:lastRenderedPageBreak/>
        <w:t xml:space="preserve">Załącznik nr </w:t>
      </w:r>
      <w:r>
        <w:rPr>
          <w:b/>
          <w:sz w:val="16"/>
          <w:szCs w:val="16"/>
        </w:rPr>
        <w:t>4</w:t>
      </w:r>
    </w:p>
    <w:p w:rsidR="00687616" w:rsidRPr="002B3843" w:rsidRDefault="00687616" w:rsidP="00687616">
      <w:pPr>
        <w:spacing w:after="0" w:line="240" w:lineRule="auto"/>
        <w:ind w:left="6372"/>
        <w:rPr>
          <w:sz w:val="16"/>
          <w:szCs w:val="16"/>
        </w:rPr>
      </w:pPr>
      <w:r w:rsidRPr="002B3843">
        <w:rPr>
          <w:sz w:val="16"/>
          <w:szCs w:val="16"/>
        </w:rPr>
        <w:t>do Regulaminu naboru pomysłów</w:t>
      </w:r>
    </w:p>
    <w:p w:rsidR="00687616" w:rsidRDefault="00687616" w:rsidP="00687616">
      <w:pPr>
        <w:spacing w:after="0" w:line="240" w:lineRule="auto"/>
        <w:ind w:left="6372" w:right="-426"/>
        <w:rPr>
          <w:rStyle w:val="d2edcug0"/>
          <w:sz w:val="16"/>
          <w:szCs w:val="16"/>
        </w:rPr>
      </w:pPr>
      <w:r w:rsidRPr="002B3843">
        <w:rPr>
          <w:sz w:val="16"/>
          <w:szCs w:val="16"/>
        </w:rPr>
        <w:t xml:space="preserve">w projekcie </w:t>
      </w:r>
      <w:r w:rsidRPr="002B3843">
        <w:rPr>
          <w:rStyle w:val="d2edcug0"/>
          <w:sz w:val="16"/>
          <w:szCs w:val="16"/>
        </w:rPr>
        <w:t>„Poznajmy się - razem możemy więcej - projekt CKPiR w Zielonkach”</w:t>
      </w:r>
    </w:p>
    <w:p w:rsidR="00687616" w:rsidRDefault="00687616" w:rsidP="00687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6"/>
        <w:jc w:val="both"/>
        <w:rPr>
          <w:rFonts w:eastAsia="Times New Roman" w:cstheme="minorHAnsi"/>
          <w:color w:val="000000"/>
          <w:sz w:val="20"/>
          <w:szCs w:val="20"/>
        </w:rPr>
      </w:pPr>
    </w:p>
    <w:p w:rsidR="00687616" w:rsidRPr="00687616" w:rsidRDefault="00687616" w:rsidP="006876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426"/>
        <w:jc w:val="center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687616">
        <w:rPr>
          <w:rFonts w:eastAsia="Times New Roman" w:cstheme="minorHAnsi"/>
          <w:b/>
          <w:color w:val="000000"/>
          <w:sz w:val="24"/>
          <w:szCs w:val="24"/>
          <w:u w:val="single"/>
        </w:rPr>
        <w:t>Wykaz kosztów kwalifikowalnych:</w:t>
      </w:r>
    </w:p>
    <w:p w:rsidR="00687616" w:rsidRDefault="00687616" w:rsidP="00687616">
      <w:pPr>
        <w:pStyle w:val="Default"/>
      </w:pPr>
    </w:p>
    <w:p w:rsidR="00687616" w:rsidRDefault="00687616" w:rsidP="0068761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Za wydatki kwalifikowane uznaje się: 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4394"/>
      </w:tblGrid>
      <w:tr w:rsidR="00687616" w:rsidTr="00035A5D">
        <w:trPr>
          <w:trHeight w:val="99"/>
        </w:trPr>
        <w:tc>
          <w:tcPr>
            <w:tcW w:w="4503" w:type="dxa"/>
          </w:tcPr>
          <w:p w:rsidR="00687616" w:rsidRDefault="0068761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Rodzaj kosztu </w:t>
            </w:r>
          </w:p>
        </w:tc>
        <w:tc>
          <w:tcPr>
            <w:tcW w:w="4394" w:type="dxa"/>
          </w:tcPr>
          <w:p w:rsidR="00687616" w:rsidRDefault="00687616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Uwagi </w:t>
            </w:r>
          </w:p>
        </w:tc>
      </w:tr>
      <w:tr w:rsidR="00687616" w:rsidTr="00035A5D">
        <w:trPr>
          <w:trHeight w:val="2732"/>
        </w:trPr>
        <w:tc>
          <w:tcPr>
            <w:tcW w:w="4503" w:type="dxa"/>
          </w:tcPr>
          <w:p w:rsidR="00687616" w:rsidRDefault="00687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Honoraria/wynagrodzenia za działania merytoryczne i obsługę zadania: </w:t>
            </w:r>
          </w:p>
          <w:p w:rsidR="00687616" w:rsidRDefault="00687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*twórców, artystów; </w:t>
            </w:r>
          </w:p>
          <w:p w:rsidR="00687616" w:rsidRDefault="00687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instruktorów; </w:t>
            </w:r>
          </w:p>
          <w:p w:rsidR="00687616" w:rsidRDefault="00687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członków jury; </w:t>
            </w:r>
          </w:p>
          <w:p w:rsidR="00687616" w:rsidRDefault="00687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*konferansjerów i osób prowadzących imprezy towarzyszące (np. koncerty, dyskusje panelowe, spotkania z artystami); </w:t>
            </w:r>
          </w:p>
          <w:p w:rsidR="00687616" w:rsidRDefault="00687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opiekunów dzieci i/lub osób niepełnosprawnych uczestniczących w zadaniu; </w:t>
            </w:r>
          </w:p>
          <w:p w:rsidR="00687616" w:rsidRDefault="00687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pilotów/przewodników; </w:t>
            </w:r>
          </w:p>
          <w:p w:rsidR="00687616" w:rsidRDefault="00687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pracowników obsługi technicznej przedsięwzięć w ramach zadania (np. sceny, nagłośnienia, oświetlenia, nagrań, strojenie instrumentów); </w:t>
            </w:r>
          </w:p>
          <w:p w:rsidR="00687616" w:rsidRDefault="00687616" w:rsidP="00917A4C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87616" w:rsidRDefault="00687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Koszty finansowane w oparciu o </w:t>
            </w:r>
            <w:r>
              <w:rPr>
                <w:sz w:val="22"/>
                <w:szCs w:val="22"/>
              </w:rPr>
              <w:t>zawarte z wykonawcą przez beneficjenta</w:t>
            </w:r>
            <w:r>
              <w:rPr>
                <w:sz w:val="20"/>
                <w:szCs w:val="20"/>
              </w:rPr>
              <w:t xml:space="preserve">: </w:t>
            </w:r>
          </w:p>
          <w:p w:rsidR="00687616" w:rsidRDefault="00687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umowy zlecenia/o dzieło wraz z rachunkiem; </w:t>
            </w:r>
          </w:p>
          <w:p w:rsidR="00687616" w:rsidRDefault="00687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  <w:r w:rsidR="00035A5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faktury (wystawiane przez firmy oraz osoby prowadzące działalność gospodarczą); </w:t>
            </w:r>
          </w:p>
          <w:p w:rsidR="00687616" w:rsidRDefault="00687616">
            <w:pPr>
              <w:pStyle w:val="Default"/>
              <w:rPr>
                <w:sz w:val="20"/>
                <w:szCs w:val="20"/>
              </w:rPr>
            </w:pPr>
          </w:p>
          <w:p w:rsidR="00687616" w:rsidRDefault="00687616">
            <w:pPr>
              <w:pStyle w:val="Default"/>
              <w:rPr>
                <w:sz w:val="20"/>
                <w:szCs w:val="20"/>
              </w:rPr>
            </w:pPr>
          </w:p>
        </w:tc>
      </w:tr>
      <w:tr w:rsidR="00687616" w:rsidTr="005617FD">
        <w:trPr>
          <w:trHeight w:val="2831"/>
        </w:trPr>
        <w:tc>
          <w:tcPr>
            <w:tcW w:w="4503" w:type="dxa"/>
          </w:tcPr>
          <w:p w:rsidR="00687616" w:rsidRDefault="00687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Koszty związane z dostosowaniem działań i formy przekazu do potrzeb osób niepełnosprawnych. </w:t>
            </w:r>
          </w:p>
          <w:p w:rsidR="00687616" w:rsidRDefault="00687616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687616" w:rsidRDefault="00687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tej pozycji kwalifikuje się m.in.: </w:t>
            </w:r>
          </w:p>
          <w:p w:rsidR="00687616" w:rsidRDefault="0068761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wynajem niezbędnego sprzętu ułatwiającego osobom niepełnosprawnym odbiór dóbr kultury; </w:t>
            </w:r>
          </w:p>
          <w:p w:rsidR="007F5191" w:rsidRDefault="007F5191" w:rsidP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opłata za specjalistyczną usługę przewodnicką z </w:t>
            </w:r>
            <w:proofErr w:type="spellStart"/>
            <w:r>
              <w:rPr>
                <w:sz w:val="20"/>
                <w:szCs w:val="20"/>
              </w:rPr>
              <w:t>audiodeskrypcją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</w:p>
          <w:p w:rsidR="007F5191" w:rsidRDefault="007F5191" w:rsidP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*przygotowanie i wykonanie ścieżek edukacyjnych dla osób niepełnosprawnych, </w:t>
            </w:r>
            <w:proofErr w:type="spellStart"/>
            <w:r>
              <w:rPr>
                <w:sz w:val="20"/>
                <w:szCs w:val="20"/>
              </w:rPr>
              <w:t>tyflografik</w:t>
            </w:r>
            <w:proofErr w:type="spellEnd"/>
            <w:r>
              <w:rPr>
                <w:sz w:val="20"/>
                <w:szCs w:val="20"/>
              </w:rPr>
              <w:t xml:space="preserve">, filmów w PJM/SJM/SKOGN; </w:t>
            </w:r>
          </w:p>
          <w:p w:rsidR="00917A4C" w:rsidRDefault="007F5191" w:rsidP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 przystosowanie stron internetowych do potrzeb osób z różnymi rodzajami niepełnosprawności.</w:t>
            </w:r>
          </w:p>
          <w:p w:rsidR="007F5191" w:rsidRDefault="00917A4C" w:rsidP="007F5191">
            <w:pPr>
              <w:pStyle w:val="Default"/>
              <w:rPr>
                <w:sz w:val="20"/>
                <w:szCs w:val="20"/>
              </w:rPr>
            </w:pPr>
            <w:r w:rsidRPr="007F5191">
              <w:rPr>
                <w:b/>
                <w:sz w:val="20"/>
                <w:szCs w:val="20"/>
              </w:rPr>
              <w:t>Uwaga!</w:t>
            </w:r>
            <w:r>
              <w:rPr>
                <w:sz w:val="20"/>
                <w:szCs w:val="20"/>
              </w:rPr>
              <w:t xml:space="preserve"> Brak możliwości zakupów inwestycyjnych.</w:t>
            </w:r>
            <w:r w:rsidR="007F5191">
              <w:rPr>
                <w:sz w:val="20"/>
                <w:szCs w:val="20"/>
              </w:rPr>
              <w:t xml:space="preserve"> </w:t>
            </w:r>
          </w:p>
          <w:p w:rsidR="00687616" w:rsidRDefault="00687616">
            <w:pPr>
              <w:pStyle w:val="Default"/>
              <w:rPr>
                <w:sz w:val="20"/>
                <w:szCs w:val="20"/>
              </w:rPr>
            </w:pPr>
          </w:p>
        </w:tc>
      </w:tr>
      <w:tr w:rsidR="007F5191" w:rsidTr="00035A5D">
        <w:trPr>
          <w:trHeight w:val="1540"/>
        </w:trPr>
        <w:tc>
          <w:tcPr>
            <w:tcW w:w="4503" w:type="dxa"/>
          </w:tcPr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Zakup materiałów (wraz z dostawą) niezbędnych do realizacji zadania (np. materiałów niezbędnych do archiwizacji i dokumentacji: tonery, płyty CD/DVD, materiały biurowe), zajęć warsztatowych oraz przedsięwzięć artystycznych. </w:t>
            </w:r>
          </w:p>
          <w:p w:rsidR="007F5191" w:rsidRDefault="007F51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F5191" w:rsidRDefault="007F5191" w:rsidP="007F5191">
            <w:pPr>
              <w:pStyle w:val="Default"/>
              <w:rPr>
                <w:sz w:val="20"/>
                <w:szCs w:val="20"/>
              </w:rPr>
            </w:pPr>
            <w:r w:rsidRPr="007F5191">
              <w:rPr>
                <w:b/>
                <w:sz w:val="20"/>
                <w:szCs w:val="20"/>
              </w:rPr>
              <w:t>Uwaga!</w:t>
            </w:r>
            <w:r>
              <w:rPr>
                <w:sz w:val="20"/>
                <w:szCs w:val="20"/>
              </w:rPr>
              <w:t xml:space="preserve"> Brak możliwości zakupów inwestycyjnych.</w:t>
            </w:r>
          </w:p>
        </w:tc>
      </w:tr>
      <w:tr w:rsidR="007469F0" w:rsidTr="00035A5D">
        <w:trPr>
          <w:trHeight w:val="698"/>
        </w:trPr>
        <w:tc>
          <w:tcPr>
            <w:tcW w:w="4503" w:type="dxa"/>
          </w:tcPr>
          <w:p w:rsidR="007469F0" w:rsidRDefault="007469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Scena i wyposażenie niezbędne do realizacji zadania: </w:t>
            </w:r>
          </w:p>
          <w:p w:rsidR="007469F0" w:rsidRDefault="007469F0" w:rsidP="007469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*wynajem niezbędnego sprzętu i wyposażenia (np. instrumenty, nagłośnienie, światło, telebimy, rzutniki). </w:t>
            </w:r>
          </w:p>
          <w:p w:rsidR="007469F0" w:rsidRDefault="007469F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917A4C" w:rsidRDefault="00917A4C" w:rsidP="00917A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Honorowanym dokumentem finansowym jest tu m.in.: </w:t>
            </w:r>
          </w:p>
          <w:p w:rsidR="007469F0" w:rsidRDefault="00917A4C" w:rsidP="00917A4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*faktura/rachunek</w:t>
            </w:r>
          </w:p>
        </w:tc>
      </w:tr>
      <w:tr w:rsidR="007F5191" w:rsidTr="00035A5D">
        <w:trPr>
          <w:trHeight w:val="1833"/>
        </w:trPr>
        <w:tc>
          <w:tcPr>
            <w:tcW w:w="4503" w:type="dxa"/>
          </w:tcPr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5. Koszty podróży/transportu: </w:t>
            </w:r>
          </w:p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uczestników warsztatów, artystów i innych osób związanych z realizacją zadania; </w:t>
            </w:r>
          </w:p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*scenografii; </w:t>
            </w:r>
          </w:p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instrumentów; </w:t>
            </w:r>
          </w:p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*elementów wyposażenia technicznego/sceny. </w:t>
            </w:r>
          </w:p>
          <w:p w:rsidR="007F5191" w:rsidRDefault="007F51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Honorowanym dokumentem finansowym jest tu m.in.: </w:t>
            </w:r>
          </w:p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*faktura/rachunek za usługę transportową; </w:t>
            </w:r>
          </w:p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faktura/rachunek za zakup biletów – w przypadku zakupu biletów komunikacji zbiorowej; </w:t>
            </w:r>
          </w:p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faktura/rachunek za parking; </w:t>
            </w:r>
          </w:p>
          <w:p w:rsidR="007F5191" w:rsidRDefault="007F5191" w:rsidP="00035A5D">
            <w:pPr>
              <w:pStyle w:val="Default"/>
              <w:rPr>
                <w:sz w:val="20"/>
                <w:szCs w:val="20"/>
              </w:rPr>
            </w:pPr>
          </w:p>
        </w:tc>
      </w:tr>
      <w:tr w:rsidR="007F5191" w:rsidTr="00035A5D">
        <w:trPr>
          <w:trHeight w:val="465"/>
        </w:trPr>
        <w:tc>
          <w:tcPr>
            <w:tcW w:w="4503" w:type="dxa"/>
          </w:tcPr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Koszty związane z wydaniem publikacji, nagrań (audio i video), przygotowaniem aplikacji mobilnych, stron internetowych podsumowujących/towarzyszących, stanowiących część zadania. </w:t>
            </w:r>
          </w:p>
          <w:p w:rsidR="007F5191" w:rsidRDefault="007F51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F5191" w:rsidRDefault="007F5191">
            <w:pPr>
              <w:pStyle w:val="Default"/>
              <w:rPr>
                <w:sz w:val="20"/>
                <w:szCs w:val="20"/>
              </w:rPr>
            </w:pPr>
          </w:p>
        </w:tc>
      </w:tr>
      <w:tr w:rsidR="007F5191" w:rsidTr="00035A5D">
        <w:trPr>
          <w:trHeight w:val="344"/>
        </w:trPr>
        <w:tc>
          <w:tcPr>
            <w:tcW w:w="4503" w:type="dxa"/>
          </w:tcPr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Poligrafia – projekty graficzne i wydruk materiałów promocyjnych, informacyjnych i edukacyjnych, stanowiących część zadania oraz ich dystrybucja. </w:t>
            </w:r>
          </w:p>
          <w:p w:rsidR="007F5191" w:rsidRDefault="007F51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F5191" w:rsidRDefault="007F5191">
            <w:pPr>
              <w:pStyle w:val="Default"/>
              <w:rPr>
                <w:sz w:val="20"/>
                <w:szCs w:val="20"/>
              </w:rPr>
            </w:pPr>
          </w:p>
        </w:tc>
      </w:tr>
      <w:tr w:rsidR="007469F0" w:rsidTr="00035A5D">
        <w:trPr>
          <w:trHeight w:val="222"/>
        </w:trPr>
        <w:tc>
          <w:tcPr>
            <w:tcW w:w="4503" w:type="dxa"/>
          </w:tcPr>
          <w:p w:rsidR="007469F0" w:rsidRDefault="007469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Dokumentacja/rejestracja realizacji zadania (filmowa, dźwiękowa, zdjęciowa). </w:t>
            </w:r>
          </w:p>
        </w:tc>
        <w:tc>
          <w:tcPr>
            <w:tcW w:w="4394" w:type="dxa"/>
          </w:tcPr>
          <w:p w:rsidR="007469F0" w:rsidRDefault="007469F0">
            <w:pPr>
              <w:pStyle w:val="Default"/>
              <w:rPr>
                <w:sz w:val="20"/>
                <w:szCs w:val="20"/>
              </w:rPr>
            </w:pPr>
          </w:p>
        </w:tc>
      </w:tr>
      <w:tr w:rsidR="007F5191" w:rsidTr="00035A5D">
        <w:trPr>
          <w:trHeight w:val="631"/>
        </w:trPr>
        <w:tc>
          <w:tcPr>
            <w:tcW w:w="4503" w:type="dxa"/>
          </w:tcPr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Scenografia i stroje: </w:t>
            </w:r>
          </w:p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*projekt; </w:t>
            </w:r>
          </w:p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*wykonanie (w tym koszt materiałów); </w:t>
            </w:r>
          </w:p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* wypożyczenie. </w:t>
            </w:r>
          </w:p>
          <w:p w:rsidR="007F5191" w:rsidRDefault="007F51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wyłączeniem zakupu gotowych strojów i obuwia. </w:t>
            </w:r>
          </w:p>
          <w:p w:rsidR="007F5191" w:rsidRDefault="007F5191">
            <w:pPr>
              <w:pStyle w:val="Default"/>
              <w:rPr>
                <w:sz w:val="20"/>
                <w:szCs w:val="20"/>
              </w:rPr>
            </w:pPr>
          </w:p>
        </w:tc>
      </w:tr>
      <w:tr w:rsidR="007469F0" w:rsidTr="00035A5D">
        <w:trPr>
          <w:trHeight w:val="343"/>
        </w:trPr>
        <w:tc>
          <w:tcPr>
            <w:tcW w:w="4503" w:type="dxa"/>
          </w:tcPr>
          <w:p w:rsidR="007469F0" w:rsidRDefault="007469F0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Zakup biletów dla uczestników zadania na przedsięwzięcia kulturalne (np. wystawy, spektakle teatralne, koncerty) stanowiące integralną część zadania. </w:t>
            </w:r>
          </w:p>
        </w:tc>
        <w:tc>
          <w:tcPr>
            <w:tcW w:w="4394" w:type="dxa"/>
          </w:tcPr>
          <w:p w:rsidR="007469F0" w:rsidRDefault="007469F0">
            <w:pPr>
              <w:pStyle w:val="Default"/>
              <w:rPr>
                <w:sz w:val="20"/>
                <w:szCs w:val="20"/>
              </w:rPr>
            </w:pPr>
          </w:p>
        </w:tc>
      </w:tr>
      <w:tr w:rsidR="007469F0" w:rsidTr="00035A5D">
        <w:trPr>
          <w:trHeight w:val="99"/>
        </w:trPr>
        <w:tc>
          <w:tcPr>
            <w:tcW w:w="4503" w:type="dxa"/>
          </w:tcPr>
          <w:p w:rsidR="007469F0" w:rsidRDefault="007469F0" w:rsidP="00561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7F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. Niezbędne ubezpieczenia. </w:t>
            </w:r>
          </w:p>
        </w:tc>
        <w:tc>
          <w:tcPr>
            <w:tcW w:w="4394" w:type="dxa"/>
          </w:tcPr>
          <w:p w:rsidR="007469F0" w:rsidRDefault="007469F0">
            <w:pPr>
              <w:pStyle w:val="Default"/>
              <w:rPr>
                <w:sz w:val="20"/>
                <w:szCs w:val="20"/>
              </w:rPr>
            </w:pPr>
          </w:p>
        </w:tc>
      </w:tr>
      <w:tr w:rsidR="007F5191" w:rsidTr="00035A5D">
        <w:trPr>
          <w:trHeight w:val="637"/>
        </w:trPr>
        <w:tc>
          <w:tcPr>
            <w:tcW w:w="4503" w:type="dxa"/>
          </w:tcPr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7F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. Koszty promocji i kampanii informacyjnej (np. druki, ich kolportaż, zakup czasu antenowego, projekt i prowadzenie strony internetowej zadania, gadżety promujące zadanie). </w:t>
            </w:r>
          </w:p>
          <w:p w:rsidR="007F5191" w:rsidRDefault="007F51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wyłączeniem opłat za korzystanie z Internetu. </w:t>
            </w:r>
          </w:p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 tej pozycji kwalifikuje się zakup domeny i hosting strony powstałej w ramach zdania. </w:t>
            </w:r>
          </w:p>
        </w:tc>
      </w:tr>
      <w:tr w:rsidR="007F5191" w:rsidTr="00035A5D">
        <w:trPr>
          <w:trHeight w:val="343"/>
        </w:trPr>
        <w:tc>
          <w:tcPr>
            <w:tcW w:w="4503" w:type="dxa"/>
          </w:tcPr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7FD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. Zakup praw autorskich lub licencji. </w:t>
            </w:r>
          </w:p>
          <w:p w:rsidR="007F5191" w:rsidRDefault="007F51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F5191" w:rsidRDefault="007F5191" w:rsidP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wyłączeniem licencji na oprogramowanie systemowe i użytkowe </w:t>
            </w:r>
          </w:p>
        </w:tc>
      </w:tr>
      <w:tr w:rsidR="007469F0" w:rsidTr="00035A5D">
        <w:trPr>
          <w:trHeight w:val="99"/>
        </w:trPr>
        <w:tc>
          <w:tcPr>
            <w:tcW w:w="4503" w:type="dxa"/>
          </w:tcPr>
          <w:p w:rsidR="007469F0" w:rsidRDefault="007469F0" w:rsidP="005617F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7F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. Projekt i wykonanie lub zakup statuetek, dyplomów. </w:t>
            </w:r>
          </w:p>
        </w:tc>
        <w:tc>
          <w:tcPr>
            <w:tcW w:w="4394" w:type="dxa"/>
          </w:tcPr>
          <w:p w:rsidR="007469F0" w:rsidRDefault="007469F0">
            <w:pPr>
              <w:pStyle w:val="Default"/>
              <w:rPr>
                <w:sz w:val="20"/>
                <w:szCs w:val="20"/>
              </w:rPr>
            </w:pPr>
          </w:p>
        </w:tc>
      </w:tr>
      <w:tr w:rsidR="007F5191" w:rsidTr="00035A5D">
        <w:trPr>
          <w:trHeight w:val="220"/>
        </w:trPr>
        <w:tc>
          <w:tcPr>
            <w:tcW w:w="4503" w:type="dxa"/>
          </w:tcPr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7F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. Nagrody rzeczowe dla uczestników zadania. </w:t>
            </w:r>
          </w:p>
          <w:p w:rsidR="007F5191" w:rsidRDefault="007F51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Uwaga! </w:t>
            </w:r>
            <w:r>
              <w:rPr>
                <w:sz w:val="20"/>
                <w:szCs w:val="20"/>
              </w:rPr>
              <w:t xml:space="preserve">Podatek od nagród nie jest kosztem kwalifikowanym. </w:t>
            </w:r>
          </w:p>
        </w:tc>
      </w:tr>
      <w:tr w:rsidR="007F5191" w:rsidTr="00035A5D">
        <w:trPr>
          <w:trHeight w:val="637"/>
        </w:trPr>
        <w:tc>
          <w:tcPr>
            <w:tcW w:w="4503" w:type="dxa"/>
          </w:tcPr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617F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. Koszty wynajmu sanitariatów, zabezpieczenia medycznego i ppoż., środki ochrony indywidualnej ograniczające prawdopodobieństwo zarażenia, ochrony, sprzątania. </w:t>
            </w:r>
          </w:p>
          <w:p w:rsidR="007F5191" w:rsidRDefault="007F519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4394" w:type="dxa"/>
          </w:tcPr>
          <w:p w:rsidR="007F5191" w:rsidRDefault="007F519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wyłączeniem kosztów opinii i zezwoleń, koniecznych do zorganizowania wydarzenia kulturalnego. </w:t>
            </w:r>
          </w:p>
          <w:p w:rsidR="007F5191" w:rsidRDefault="007F5191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687616" w:rsidRPr="00E8194C" w:rsidRDefault="00687616" w:rsidP="007F5191">
      <w:pPr>
        <w:spacing w:after="0" w:line="240" w:lineRule="auto"/>
        <w:ind w:left="6372"/>
        <w:rPr>
          <w:sz w:val="24"/>
          <w:szCs w:val="24"/>
        </w:rPr>
      </w:pPr>
    </w:p>
    <w:sectPr w:rsidR="00687616" w:rsidRPr="00E8194C" w:rsidSect="00352D6E">
      <w:footerReference w:type="default" r:id="rId17"/>
      <w:headerReference w:type="first" r:id="rId18"/>
      <w:footerReference w:type="first" r:id="rId19"/>
      <w:pgSz w:w="11906" w:h="16838"/>
      <w:pgMar w:top="1417" w:right="1417" w:bottom="1417" w:left="141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32" w:rsidRDefault="00514132" w:rsidP="00E57B06">
      <w:pPr>
        <w:spacing w:after="0" w:line="240" w:lineRule="auto"/>
      </w:pPr>
      <w:r>
        <w:separator/>
      </w:r>
    </w:p>
  </w:endnote>
  <w:endnote w:type="continuationSeparator" w:id="0">
    <w:p w:rsidR="00514132" w:rsidRDefault="00514132" w:rsidP="00E57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518" w:rsidRDefault="00350518" w:rsidP="00350518">
    <w:pPr>
      <w:pStyle w:val="Stopka"/>
      <w:tabs>
        <w:tab w:val="left" w:pos="2652"/>
      </w:tabs>
      <w:jc w:val="center"/>
    </w:pPr>
    <w:r w:rsidRPr="00350518">
      <w:rPr>
        <w:noProof/>
        <w:lang w:eastAsia="pl-PL"/>
      </w:rPr>
      <w:drawing>
        <wp:inline distT="0" distB="0" distL="0" distR="0">
          <wp:extent cx="3147060" cy="1218803"/>
          <wp:effectExtent l="0" t="0" r="0" b="635"/>
          <wp:docPr id="4" name="Obraz 4" descr="https://zdjecia.interia.pl/img,gcsi,2D6D16C4FBF7CBB85B2EC686F177AF043871B89D,mpid,17,maxwidth,1920,maxheight,937.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zdjecia.interia.pl/img,gcsi,2D6D16C4FBF7CBB85B2EC686F177AF043871B89D,mpid,17,maxwidth,1920,maxheight,937.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814" cy="1232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57B06" w:rsidRDefault="00350518" w:rsidP="00350518">
    <w:pPr>
      <w:pStyle w:val="Stopka"/>
      <w:tabs>
        <w:tab w:val="left" w:pos="2652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26" w:rsidRDefault="009C3E26" w:rsidP="009C3E2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04CD208">
          <wp:extent cx="3145790" cy="12192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5790" cy="121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32" w:rsidRDefault="00514132" w:rsidP="00E57B06">
      <w:pPr>
        <w:spacing w:after="0" w:line="240" w:lineRule="auto"/>
      </w:pPr>
      <w:r>
        <w:separator/>
      </w:r>
    </w:p>
  </w:footnote>
  <w:footnote w:type="continuationSeparator" w:id="0">
    <w:p w:rsidR="00514132" w:rsidRDefault="00514132" w:rsidP="00E57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D6E" w:rsidRDefault="00352D6E">
    <w:pPr>
      <w:pStyle w:val="Nagwek"/>
    </w:pPr>
    <w:r w:rsidRPr="00352D6E">
      <w:rPr>
        <w:noProof/>
        <w:lang w:eastAsia="pl-PL"/>
      </w:rPr>
      <w:drawing>
        <wp:inline distT="0" distB="0" distL="0" distR="0">
          <wp:extent cx="5760720" cy="1620203"/>
          <wp:effectExtent l="0" t="0" r="0" b="0"/>
          <wp:docPr id="3" name="Obraz 3" descr="https://zdjecia.interia.pl/img,gcsi,2D6D16C4FBF7CBB85B2EC686F177AF043871B89D,mpid,8,maxwidth,1920,maxheight,937.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zdjecia.interia.pl/img,gcsi,2D6D16C4FBF7CBB85B2EC686F177AF043871B89D,mpid,8,maxwidth,1920,maxheight,937.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6202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6662"/>
    <w:multiLevelType w:val="hybridMultilevel"/>
    <w:tmpl w:val="20689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D74B6"/>
    <w:multiLevelType w:val="hybridMultilevel"/>
    <w:tmpl w:val="96B06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41EDB"/>
    <w:multiLevelType w:val="hybridMultilevel"/>
    <w:tmpl w:val="B8F4F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B069C"/>
    <w:multiLevelType w:val="multilevel"/>
    <w:tmpl w:val="88720F7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D304B"/>
    <w:multiLevelType w:val="hybridMultilevel"/>
    <w:tmpl w:val="CAF8024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4135BA"/>
    <w:multiLevelType w:val="hybridMultilevel"/>
    <w:tmpl w:val="B240B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22043"/>
    <w:multiLevelType w:val="multilevel"/>
    <w:tmpl w:val="D09218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33015AA2"/>
    <w:multiLevelType w:val="hybridMultilevel"/>
    <w:tmpl w:val="FBC2C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3B12F2"/>
    <w:multiLevelType w:val="hybridMultilevel"/>
    <w:tmpl w:val="014C35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F701D"/>
    <w:multiLevelType w:val="hybridMultilevel"/>
    <w:tmpl w:val="B426B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AF313E"/>
    <w:multiLevelType w:val="multilevel"/>
    <w:tmpl w:val="C47C75A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9"/>
  </w:num>
  <w:num w:numId="6">
    <w:abstractNumId w:val="5"/>
  </w:num>
  <w:num w:numId="7">
    <w:abstractNumId w:val="10"/>
  </w:num>
  <w:num w:numId="8">
    <w:abstractNumId w:val="3"/>
  </w:num>
  <w:num w:numId="9">
    <w:abstractNumId w:val="6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E10"/>
    <w:rsid w:val="00035A5D"/>
    <w:rsid w:val="001424FE"/>
    <w:rsid w:val="001846B9"/>
    <w:rsid w:val="00187482"/>
    <w:rsid w:val="00217178"/>
    <w:rsid w:val="00233ED7"/>
    <w:rsid w:val="002B3843"/>
    <w:rsid w:val="00314334"/>
    <w:rsid w:val="00350518"/>
    <w:rsid w:val="00352D6E"/>
    <w:rsid w:val="00353222"/>
    <w:rsid w:val="003B60E3"/>
    <w:rsid w:val="00406411"/>
    <w:rsid w:val="00415EDF"/>
    <w:rsid w:val="00447F7F"/>
    <w:rsid w:val="00462E10"/>
    <w:rsid w:val="00466AB5"/>
    <w:rsid w:val="004C377B"/>
    <w:rsid w:val="004E3FD8"/>
    <w:rsid w:val="00514132"/>
    <w:rsid w:val="005617FD"/>
    <w:rsid w:val="005B7343"/>
    <w:rsid w:val="00667C01"/>
    <w:rsid w:val="006866AA"/>
    <w:rsid w:val="00687616"/>
    <w:rsid w:val="007469F0"/>
    <w:rsid w:val="007F5191"/>
    <w:rsid w:val="008B42F8"/>
    <w:rsid w:val="00917A4C"/>
    <w:rsid w:val="009C3E26"/>
    <w:rsid w:val="00A612C8"/>
    <w:rsid w:val="00A82950"/>
    <w:rsid w:val="00AE34D8"/>
    <w:rsid w:val="00AF0329"/>
    <w:rsid w:val="00DA1E40"/>
    <w:rsid w:val="00DB6780"/>
    <w:rsid w:val="00DC290E"/>
    <w:rsid w:val="00DD68D9"/>
    <w:rsid w:val="00E535B4"/>
    <w:rsid w:val="00E57B06"/>
    <w:rsid w:val="00E8194C"/>
    <w:rsid w:val="00FE5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15DFA70-ADEC-46D8-9956-C56434D9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2E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2edcug0">
    <w:name w:val="d2edcug0"/>
    <w:basedOn w:val="Domylnaczcionkaakapitu"/>
    <w:rsid w:val="00462E10"/>
  </w:style>
  <w:style w:type="character" w:styleId="Hipercze">
    <w:name w:val="Hyperlink"/>
    <w:basedOn w:val="Domylnaczcionkaakapitu"/>
    <w:uiPriority w:val="99"/>
    <w:unhideWhenUsed/>
    <w:rsid w:val="00462E1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537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7B06"/>
  </w:style>
  <w:style w:type="paragraph" w:styleId="Stopka">
    <w:name w:val="footer"/>
    <w:basedOn w:val="Normalny"/>
    <w:link w:val="StopkaZnak"/>
    <w:uiPriority w:val="99"/>
    <w:unhideWhenUsed/>
    <w:rsid w:val="00E57B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7B06"/>
  </w:style>
  <w:style w:type="table" w:styleId="Tabela-Siatka">
    <w:name w:val="Table Grid"/>
    <w:basedOn w:val="Standardowy"/>
    <w:uiPriority w:val="59"/>
    <w:rsid w:val="002B3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E8194C"/>
    <w:rPr>
      <w:b/>
      <w:bCs/>
    </w:rPr>
  </w:style>
  <w:style w:type="paragraph" w:customStyle="1" w:styleId="Default">
    <w:name w:val="Default"/>
    <w:rsid w:val="006876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ojvnm2t">
    <w:name w:val="tojvnm2t"/>
    <w:basedOn w:val="Domylnaczcionkaakapitu"/>
    <w:rsid w:val="00466A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pir@zielonki.pl" TargetMode="External"/><Relationship Id="rId13" Type="http://schemas.openxmlformats.org/officeDocument/2006/relationships/hyperlink" Target="http://www.imid.med.pl/files/imid/Do%20pobrania/BROSZURA%20m&#322;odzie&#380;%20a%20media.pdf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ckpir@zielonki.pl" TargetMode="External"/><Relationship Id="rId12" Type="http://schemas.openxmlformats.org/officeDocument/2006/relationships/hyperlink" Target="http://www.imid.med.pl/files/imid/Do%20pobrania/BROSZURA%20m&#322;odzie&#380;%20a%20media.pdf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mailto:ckpir@zielonki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mid.med.pl/files/imid/Do%20pobrania/BROSZURA%20m&#322;odzie&#380;%20a%20media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mid.med.pl/files/imid/Do%20pobrania/BROSZURA%20m&#322;odzie&#380;%20a%20media.pdf" TargetMode="External"/><Relationship Id="rId10" Type="http://schemas.openxmlformats.org/officeDocument/2006/relationships/hyperlink" Target="http://www.imid.med.pl/files/imid/Do%20pobrania/BROSZURA%20m&#322;odzie&#380;%20a%20media.pdf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ckpir@zielonki.pl" TargetMode="External"/><Relationship Id="rId14" Type="http://schemas.openxmlformats.org/officeDocument/2006/relationships/hyperlink" Target="http://www.imid.med.pl/files/imid/Do%20pobrania/BROSZURA%20m&#322;odzie&#380;%20a%20media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2424</Words>
  <Characters>14546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Admin</cp:lastModifiedBy>
  <cp:revision>2</cp:revision>
  <dcterms:created xsi:type="dcterms:W3CDTF">2021-05-26T08:34:00Z</dcterms:created>
  <dcterms:modified xsi:type="dcterms:W3CDTF">2021-05-26T08:34:00Z</dcterms:modified>
</cp:coreProperties>
</file>